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84F" w:rsidRDefault="00DF784F" w:rsidP="00DF78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Moravskoslezský spolek na ochranu zvířat</w:t>
      </w:r>
    </w:p>
    <w:p w:rsidR="00DF784F" w:rsidRDefault="00DF784F" w:rsidP="00DF784F">
      <w:pPr>
        <w:pStyle w:val="Heading1"/>
      </w:pPr>
      <w:r>
        <w:rPr>
          <w:rFonts w:ascii="Times New Roman" w:hAnsi="Times New Roman" w:cs="Times New Roman"/>
        </w:rPr>
        <w:t>Výroční členská schůze</w:t>
      </w:r>
    </w:p>
    <w:p w:rsidR="00DF784F" w:rsidRDefault="00DF784F" w:rsidP="00DF784F">
      <w:pPr>
        <w:pBdr>
          <w:bottom w:val="single" w:sz="4" w:space="1" w:color="00000A"/>
        </w:pBd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DF784F" w:rsidRDefault="00DF784F" w:rsidP="00DF784F">
      <w:pPr>
        <w:pStyle w:val="Tlotextu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F784F" w:rsidRPr="001F5D08" w:rsidRDefault="00DF784F" w:rsidP="00DF784F">
      <w:pPr>
        <w:pStyle w:val="Tlotextu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Datum konání: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50D9C">
        <w:rPr>
          <w:rFonts w:ascii="Times New Roman" w:hAnsi="Times New Roman" w:cs="Times New Roman"/>
          <w:sz w:val="24"/>
          <w:szCs w:val="24"/>
        </w:rPr>
        <w:t>2. 12. 2017</w:t>
      </w:r>
    </w:p>
    <w:p w:rsidR="00DF784F" w:rsidRDefault="00DF784F" w:rsidP="00F50D9C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Místo konání: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50D9C">
        <w:rPr>
          <w:rFonts w:ascii="Times New Roman" w:hAnsi="Times New Roman" w:cs="Times New Roman"/>
          <w:sz w:val="24"/>
          <w:szCs w:val="24"/>
        </w:rPr>
        <w:t>zelený salónek Domu kultury K-Trio, Ostrava - Hrabůvka</w:t>
      </w:r>
    </w:p>
    <w:p w:rsidR="00DF784F" w:rsidRDefault="00DF784F" w:rsidP="00DF784F">
      <w:pPr>
        <w:pStyle w:val="Tlotextu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Účast:</w:t>
      </w:r>
      <w:r>
        <w:rPr>
          <w:rFonts w:ascii="Times New Roman" w:hAnsi="Times New Roman" w:cs="Times New Roman"/>
          <w:sz w:val="24"/>
          <w:szCs w:val="24"/>
        </w:rPr>
        <w:t xml:space="preserve"> dle prezenční listiny (</w:t>
      </w:r>
      <w:r w:rsidR="00F50D9C">
        <w:rPr>
          <w:rFonts w:ascii="Times New Roman" w:hAnsi="Times New Roman" w:cs="Times New Roman"/>
          <w:sz w:val="24"/>
          <w:szCs w:val="24"/>
        </w:rPr>
        <w:t>sedm</w:t>
      </w:r>
      <w:r>
        <w:rPr>
          <w:rFonts w:ascii="Times New Roman" w:hAnsi="Times New Roman" w:cs="Times New Roman"/>
          <w:sz w:val="24"/>
          <w:szCs w:val="24"/>
        </w:rPr>
        <w:t xml:space="preserve"> členů)</w:t>
      </w:r>
    </w:p>
    <w:p w:rsidR="00DF784F" w:rsidRDefault="00DF784F" w:rsidP="00DF784F">
      <w:pPr>
        <w:pStyle w:val="Tlotextu"/>
        <w:jc w:val="both"/>
        <w:rPr>
          <w:rFonts w:ascii="Times New Roman" w:hAnsi="Times New Roman" w:cs="Times New Roman"/>
          <w:sz w:val="24"/>
          <w:szCs w:val="24"/>
        </w:rPr>
      </w:pPr>
    </w:p>
    <w:p w:rsidR="00DF784F" w:rsidRDefault="00DF784F" w:rsidP="00DF784F">
      <w:pPr>
        <w:pStyle w:val="Tlotextu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Program:</w:t>
      </w:r>
    </w:p>
    <w:p w:rsidR="00DF784F" w:rsidRDefault="00DF784F" w:rsidP="00DF784F">
      <w:pPr>
        <w:pStyle w:val="Tlotextu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          Zahájení</w:t>
      </w:r>
    </w:p>
    <w:p w:rsidR="00DF784F" w:rsidRDefault="00DF784F" w:rsidP="00DF784F">
      <w:pPr>
        <w:pStyle w:val="Tlotextu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Revizní komise</w:t>
      </w:r>
    </w:p>
    <w:p w:rsidR="00DF784F" w:rsidRDefault="00DF784F" w:rsidP="00DF784F">
      <w:pPr>
        <w:pStyle w:val="Tlotextu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Zpráva o stavu členstva</w:t>
      </w:r>
    </w:p>
    <w:p w:rsidR="00DF784F" w:rsidRDefault="00DF784F" w:rsidP="00DF784F">
      <w:pPr>
        <w:pStyle w:val="Tlotextu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Zpráva o hospodaření</w:t>
      </w:r>
    </w:p>
    <w:p w:rsidR="00DF784F" w:rsidRDefault="00DF784F" w:rsidP="00DF784F">
      <w:pPr>
        <w:pStyle w:val="Tlotextu"/>
        <w:numPr>
          <w:ilvl w:val="0"/>
          <w:numId w:val="2"/>
        </w:numPr>
        <w:jc w:val="both"/>
      </w:pPr>
      <w:r>
        <w:rPr>
          <w:rFonts w:ascii="Times New Roman" w:hAnsi="Times New Roman" w:cs="Times New Roman"/>
          <w:sz w:val="24"/>
          <w:szCs w:val="24"/>
        </w:rPr>
        <w:t>Zpráva o činnosti</w:t>
      </w:r>
    </w:p>
    <w:p w:rsidR="00DF784F" w:rsidRDefault="00DF784F" w:rsidP="00DF784F">
      <w:pPr>
        <w:pStyle w:val="Tlotextu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Diskuze</w:t>
      </w:r>
    </w:p>
    <w:p w:rsidR="00D94F78" w:rsidRDefault="00D94F78" w:rsidP="00DF784F">
      <w:pPr>
        <w:pStyle w:val="Tlotextu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Hlasování</w:t>
      </w:r>
    </w:p>
    <w:p w:rsidR="00DF784F" w:rsidRDefault="00DF784F" w:rsidP="00DF784F">
      <w:pPr>
        <w:pStyle w:val="Tlotextu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Usnesení</w:t>
      </w:r>
    </w:p>
    <w:p w:rsidR="00DF784F" w:rsidRPr="00F50D9C" w:rsidRDefault="00DF784F" w:rsidP="00DF784F">
      <w:pPr>
        <w:pStyle w:val="Tlotextu"/>
        <w:numPr>
          <w:ilvl w:val="0"/>
          <w:numId w:val="2"/>
        </w:numPr>
        <w:pBdr>
          <w:bottom w:val="single" w:sz="6" w:space="1" w:color="00000A"/>
        </w:pBdr>
        <w:jc w:val="both"/>
      </w:pPr>
      <w:r>
        <w:rPr>
          <w:rFonts w:ascii="Times New Roman" w:hAnsi="Times New Roman" w:cs="Times New Roman"/>
          <w:sz w:val="24"/>
          <w:szCs w:val="24"/>
        </w:rPr>
        <w:t>Závěr</w:t>
      </w:r>
    </w:p>
    <w:p w:rsidR="00DF784F" w:rsidRDefault="00DF784F" w:rsidP="00DF784F">
      <w:pPr>
        <w:pStyle w:val="Tlotextu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I. Zahájení</w:t>
      </w:r>
    </w:p>
    <w:p w:rsidR="00F50D9C" w:rsidRDefault="00DF784F" w:rsidP="00DF784F">
      <w:pPr>
        <w:pStyle w:val="Tlotextu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Výroční schůzi MSSOZ zahájila předsedkyně spolku Mgr. Barbora Tocauerová, která uvítala všechny přítomné. Seznámila přítomné se složením a obeznámila je se změnami</w:t>
      </w:r>
      <w:r w:rsidR="00F50D9C">
        <w:rPr>
          <w:rFonts w:ascii="Times New Roman" w:hAnsi="Times New Roman" w:cs="Times New Roman"/>
          <w:sz w:val="24"/>
          <w:szCs w:val="24"/>
        </w:rPr>
        <w:t xml:space="preserve"> a omluvila nepřítomné členy výboru. </w:t>
      </w:r>
    </w:p>
    <w:p w:rsidR="00F50D9C" w:rsidRDefault="00DF784F" w:rsidP="00DF784F">
      <w:pPr>
        <w:pStyle w:val="Tlotextu"/>
        <w:jc w:val="both"/>
      </w:pPr>
      <w:r>
        <w:rPr>
          <w:rFonts w:ascii="Times New Roman" w:hAnsi="Times New Roman" w:cs="Times New Roman"/>
          <w:sz w:val="24"/>
          <w:szCs w:val="24"/>
          <w:u w:val="single"/>
        </w:rPr>
        <w:t>Členové výboru:</w:t>
      </w:r>
    </w:p>
    <w:p w:rsidR="00DF784F" w:rsidRPr="00F50D9C" w:rsidRDefault="00DF784F" w:rsidP="00DF784F">
      <w:pPr>
        <w:pStyle w:val="Tlotextu"/>
        <w:jc w:val="both"/>
      </w:pPr>
      <w:r>
        <w:rPr>
          <w:rFonts w:ascii="Times New Roman" w:hAnsi="Times New Roman" w:cs="Times New Roman"/>
          <w:sz w:val="24"/>
          <w:szCs w:val="24"/>
        </w:rPr>
        <w:t>Předsedkyně: Mgr. Barbora Tocauerová</w:t>
      </w:r>
    </w:p>
    <w:p w:rsidR="00F50D9C" w:rsidRDefault="00DF784F" w:rsidP="00DF784F">
      <w:pPr>
        <w:pStyle w:val="Tlotextu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Místopředsedkyně: </w:t>
      </w:r>
      <w:r w:rsidR="00F50D9C">
        <w:rPr>
          <w:rFonts w:ascii="Times New Roman" w:hAnsi="Times New Roman" w:cs="Times New Roman"/>
          <w:sz w:val="24"/>
          <w:szCs w:val="24"/>
        </w:rPr>
        <w:t>Veronika Daňková</w:t>
      </w:r>
    </w:p>
    <w:p w:rsidR="00DF784F" w:rsidRDefault="00DF784F" w:rsidP="00DF784F">
      <w:pPr>
        <w:pStyle w:val="Tlotextu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Ing. Helena Kohutová</w:t>
      </w:r>
    </w:p>
    <w:p w:rsidR="00DF784F" w:rsidRDefault="00DF784F" w:rsidP="00DF784F">
      <w:pPr>
        <w:pStyle w:val="Tlotextu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Petra Sekerová</w:t>
      </w:r>
    </w:p>
    <w:p w:rsidR="00DF784F" w:rsidRDefault="00DF784F" w:rsidP="00DF784F">
      <w:pPr>
        <w:pStyle w:val="Tlotextu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Bc. Veronika Daňková</w:t>
      </w:r>
    </w:p>
    <w:p w:rsidR="00DF784F" w:rsidRDefault="00F50D9C" w:rsidP="00DF784F">
      <w:pPr>
        <w:pStyle w:val="Tlotextu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Lenka Drastíková</w:t>
      </w:r>
      <w:bookmarkStart w:id="0" w:name="_GoBack"/>
      <w:bookmarkEnd w:id="0"/>
    </w:p>
    <w:p w:rsidR="00DF784F" w:rsidRDefault="00DF784F" w:rsidP="00DF784F">
      <w:pPr>
        <w:pStyle w:val="Tlotextu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II. Revizní komise</w:t>
      </w:r>
    </w:p>
    <w:p w:rsidR="00DF784F" w:rsidRDefault="00DF784F" w:rsidP="002F34E6">
      <w:pPr>
        <w:pStyle w:val="Tlotextu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Představení </w:t>
      </w:r>
      <w:r>
        <w:rPr>
          <w:rFonts w:ascii="Times New Roman" w:hAnsi="Times New Roman" w:cs="Times New Roman"/>
          <w:b/>
          <w:bCs/>
          <w:sz w:val="24"/>
          <w:szCs w:val="24"/>
        </w:rPr>
        <w:t>Revizní komise</w:t>
      </w:r>
      <w:r>
        <w:rPr>
          <w:rFonts w:ascii="Times New Roman" w:hAnsi="Times New Roman" w:cs="Times New Roman"/>
          <w:sz w:val="24"/>
          <w:szCs w:val="24"/>
        </w:rPr>
        <w:t xml:space="preserve"> ve složení: Lenka Drastíková </w:t>
      </w:r>
      <w:r w:rsidR="001F5D08">
        <w:rPr>
          <w:rFonts w:ascii="Times New Roman" w:hAnsi="Times New Roman" w:cs="Times New Roman"/>
          <w:sz w:val="24"/>
          <w:szCs w:val="24"/>
        </w:rPr>
        <w:t xml:space="preserve">a </w:t>
      </w:r>
      <w:r w:rsidR="007F5584">
        <w:rPr>
          <w:rFonts w:ascii="TriviaSeznam" w:hAnsi="TriviaSeznam"/>
          <w:color w:val="000000"/>
          <w:sz w:val="21"/>
          <w:szCs w:val="21"/>
        </w:rPr>
        <w:t>Martina Kirschnerová</w:t>
      </w:r>
    </w:p>
    <w:p w:rsidR="0094278D" w:rsidRDefault="0094278D" w:rsidP="00DF784F">
      <w:pPr>
        <w:pStyle w:val="Tlotextu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Revizní zpráva:</w:t>
      </w:r>
    </w:p>
    <w:p w:rsidR="001F5D08" w:rsidRPr="00F50D9C" w:rsidRDefault="001F5D08" w:rsidP="00DF784F">
      <w:pPr>
        <w:pStyle w:val="Tlotextu"/>
        <w:jc w:val="both"/>
        <w:rPr>
          <w:rFonts w:ascii="Times New Roman" w:hAnsi="Times New Roman" w:cs="Times New Roman"/>
          <w:sz w:val="24"/>
          <w:szCs w:val="24"/>
        </w:rPr>
      </w:pPr>
      <w:r w:rsidRPr="00F50D9C">
        <w:rPr>
          <w:rFonts w:ascii="Times New Roman" w:hAnsi="Times New Roman" w:cs="Times New Roman"/>
          <w:sz w:val="24"/>
          <w:szCs w:val="24"/>
        </w:rPr>
        <w:t xml:space="preserve">Následně </w:t>
      </w:r>
      <w:r w:rsidR="00F50D9C" w:rsidRPr="00F50D9C">
        <w:rPr>
          <w:rFonts w:ascii="Times New Roman" w:hAnsi="Times New Roman" w:cs="Times New Roman"/>
          <w:sz w:val="24"/>
          <w:szCs w:val="24"/>
        </w:rPr>
        <w:t>předsedkyně Barbora Tocauerová seznámila</w:t>
      </w:r>
      <w:r w:rsidRPr="00F50D9C">
        <w:rPr>
          <w:rFonts w:ascii="Times New Roman" w:hAnsi="Times New Roman" w:cs="Times New Roman"/>
          <w:sz w:val="24"/>
          <w:szCs w:val="24"/>
        </w:rPr>
        <w:t xml:space="preserve"> přítomné s revizní </w:t>
      </w:r>
      <w:r w:rsidR="00F50D9C" w:rsidRPr="00F50D9C">
        <w:rPr>
          <w:rFonts w:ascii="Times New Roman" w:hAnsi="Times New Roman" w:cs="Times New Roman"/>
          <w:sz w:val="24"/>
          <w:szCs w:val="24"/>
        </w:rPr>
        <w:t>zprávou místo nepřítomné Lenky Drastíkové.</w:t>
      </w:r>
      <w:r w:rsidR="0094278D" w:rsidRPr="00F50D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0D9C" w:rsidRPr="00F50D9C" w:rsidRDefault="00F50D9C" w:rsidP="00F50D9C">
      <w:pPr>
        <w:pStyle w:val="Tlotextu"/>
        <w:jc w:val="both"/>
        <w:rPr>
          <w:rFonts w:ascii="Times New Roman" w:hAnsi="Times New Roman" w:cs="Times New Roman"/>
          <w:sz w:val="24"/>
          <w:szCs w:val="24"/>
        </w:rPr>
      </w:pPr>
      <w:r w:rsidRPr="00F50D9C">
        <w:rPr>
          <w:rFonts w:ascii="Times New Roman" w:hAnsi="Times New Roman" w:cs="Times New Roman"/>
          <w:szCs w:val="24"/>
        </w:rPr>
        <w:t xml:space="preserve">Během roku 2017 byly provedeny 2 kontroly pokladny a bankovních výpisů, které byly zaměřeny na hospodárné využívání finančních prostředků a na náležitosti pokladních dokladů. </w:t>
      </w:r>
      <w:r w:rsidRPr="00F50D9C">
        <w:rPr>
          <w:rFonts w:ascii="Times New Roman" w:hAnsi="Times New Roman" w:cs="Times New Roman"/>
          <w:sz w:val="24"/>
          <w:szCs w:val="24"/>
        </w:rPr>
        <w:t>Kontrole byla přítomna účetní spolku Ing. Petra Hlaváčová. Nebyly shledány žádné nesrovnalosti.</w:t>
      </w:r>
    </w:p>
    <w:p w:rsidR="00F50D9C" w:rsidRPr="00F50D9C" w:rsidRDefault="00F50D9C" w:rsidP="00F50D9C">
      <w:pPr>
        <w:tabs>
          <w:tab w:val="left" w:pos="0"/>
        </w:tabs>
        <w:jc w:val="both"/>
        <w:rPr>
          <w:rFonts w:ascii="Times New Roman" w:hAnsi="Times New Roman" w:cs="Times New Roman"/>
          <w:szCs w:val="24"/>
        </w:rPr>
      </w:pPr>
      <w:r w:rsidRPr="00F50D9C">
        <w:rPr>
          <w:rFonts w:ascii="Times New Roman" w:hAnsi="Times New Roman" w:cs="Times New Roman"/>
          <w:szCs w:val="24"/>
        </w:rPr>
        <w:t>Byly překontrolovány přijaté faktury č. 171100036-171100086, DMS faktury č. 17160051-17160060 Kč. Ve sledovaném období bylo zjištěno, že všechny faktury jsou řádně evidovány a propláceny.</w:t>
      </w:r>
      <w:r w:rsidR="00D22306">
        <w:rPr>
          <w:rFonts w:ascii="Times New Roman" w:hAnsi="Times New Roman" w:cs="Times New Roman"/>
          <w:szCs w:val="24"/>
        </w:rPr>
        <w:t xml:space="preserve"> Revizní zpráva je součástí přílohy výroční zprávy.</w:t>
      </w:r>
    </w:p>
    <w:p w:rsidR="00F50D9C" w:rsidRPr="00F50D9C" w:rsidRDefault="00F50D9C" w:rsidP="00F50D9C">
      <w:pPr>
        <w:tabs>
          <w:tab w:val="left" w:pos="0"/>
        </w:tabs>
        <w:jc w:val="both"/>
        <w:rPr>
          <w:rFonts w:ascii="Times New Roman" w:hAnsi="Times New Roman" w:cs="Times New Roman"/>
          <w:b/>
          <w:szCs w:val="24"/>
        </w:rPr>
      </w:pPr>
      <w:r w:rsidRPr="00F50D9C">
        <w:rPr>
          <w:rFonts w:ascii="Times New Roman" w:hAnsi="Times New Roman" w:cs="Times New Roman"/>
          <w:b/>
          <w:szCs w:val="24"/>
        </w:rPr>
        <w:t>Kontrolované faktury běžné</w:t>
      </w:r>
    </w:p>
    <w:p w:rsidR="00F50D9C" w:rsidRPr="00F50D9C" w:rsidRDefault="00F50D9C" w:rsidP="00F50D9C">
      <w:pPr>
        <w:tabs>
          <w:tab w:val="left" w:pos="0"/>
        </w:tabs>
        <w:jc w:val="both"/>
        <w:rPr>
          <w:rFonts w:ascii="Times New Roman" w:hAnsi="Times New Roman" w:cs="Times New Roman"/>
          <w:szCs w:val="24"/>
        </w:rPr>
      </w:pPr>
      <w:r w:rsidRPr="00F50D9C">
        <w:rPr>
          <w:rFonts w:ascii="Times New Roman" w:hAnsi="Times New Roman" w:cs="Times New Roman"/>
          <w:szCs w:val="24"/>
        </w:rPr>
        <w:t>ZOO HIT VS 1101  částka 1483,-</w:t>
      </w:r>
    </w:p>
    <w:p w:rsidR="00F50D9C" w:rsidRPr="00F50D9C" w:rsidRDefault="00F50D9C" w:rsidP="00F50D9C">
      <w:pPr>
        <w:tabs>
          <w:tab w:val="left" w:pos="0"/>
        </w:tabs>
        <w:jc w:val="both"/>
        <w:rPr>
          <w:rFonts w:ascii="Times New Roman" w:hAnsi="Times New Roman" w:cs="Times New Roman"/>
          <w:szCs w:val="24"/>
        </w:rPr>
      </w:pPr>
      <w:r w:rsidRPr="00F50D9C">
        <w:rPr>
          <w:rFonts w:ascii="Times New Roman" w:hAnsi="Times New Roman" w:cs="Times New Roman"/>
          <w:szCs w:val="24"/>
        </w:rPr>
        <w:t>Veterinární ordinace Cáderovi VS 2017012703 – 3113,- Kč</w:t>
      </w:r>
    </w:p>
    <w:p w:rsidR="00F50D9C" w:rsidRPr="00F50D9C" w:rsidRDefault="00F50D9C" w:rsidP="00F50D9C">
      <w:pPr>
        <w:tabs>
          <w:tab w:val="left" w:pos="0"/>
        </w:tabs>
        <w:jc w:val="both"/>
        <w:rPr>
          <w:rFonts w:ascii="Times New Roman" w:hAnsi="Times New Roman" w:cs="Times New Roman"/>
          <w:szCs w:val="24"/>
        </w:rPr>
      </w:pPr>
      <w:r w:rsidRPr="00F50D9C">
        <w:rPr>
          <w:rFonts w:ascii="Times New Roman" w:hAnsi="Times New Roman" w:cs="Times New Roman"/>
          <w:szCs w:val="24"/>
        </w:rPr>
        <w:t>Veterinární ordinace Eliška Kosková VS2017000340 – 1348,- Kč</w:t>
      </w:r>
    </w:p>
    <w:p w:rsidR="00F50D9C" w:rsidRPr="00F50D9C" w:rsidRDefault="00F50D9C" w:rsidP="00F50D9C">
      <w:pPr>
        <w:tabs>
          <w:tab w:val="left" w:pos="0"/>
        </w:tabs>
        <w:jc w:val="both"/>
        <w:rPr>
          <w:rFonts w:ascii="Times New Roman" w:hAnsi="Times New Roman" w:cs="Times New Roman"/>
          <w:szCs w:val="24"/>
        </w:rPr>
      </w:pPr>
      <w:r w:rsidRPr="00F50D9C">
        <w:rPr>
          <w:rFonts w:ascii="Times New Roman" w:hAnsi="Times New Roman" w:cs="Times New Roman"/>
          <w:szCs w:val="24"/>
        </w:rPr>
        <w:t>Veterinární ordinace MVDR. Marek Gebauer VS FB17000014 – 3368,- Kč</w:t>
      </w:r>
    </w:p>
    <w:p w:rsidR="00F50D9C" w:rsidRPr="00F50D9C" w:rsidRDefault="00F50D9C" w:rsidP="00F50D9C">
      <w:pPr>
        <w:tabs>
          <w:tab w:val="left" w:pos="0"/>
        </w:tabs>
        <w:jc w:val="both"/>
        <w:rPr>
          <w:rFonts w:ascii="Times New Roman" w:hAnsi="Times New Roman" w:cs="Times New Roman"/>
          <w:szCs w:val="24"/>
        </w:rPr>
      </w:pPr>
      <w:r w:rsidRPr="00F50D9C">
        <w:rPr>
          <w:rFonts w:ascii="Times New Roman" w:hAnsi="Times New Roman" w:cs="Times New Roman"/>
          <w:szCs w:val="24"/>
        </w:rPr>
        <w:t>Lískovka s.r.o. MVDR. Kouřilová Jana VS2017002630 – 10350,- Kč</w:t>
      </w:r>
    </w:p>
    <w:p w:rsidR="00F50D9C" w:rsidRPr="00F50D9C" w:rsidRDefault="00F50D9C" w:rsidP="00F50D9C">
      <w:pPr>
        <w:tabs>
          <w:tab w:val="left" w:pos="0"/>
        </w:tabs>
        <w:jc w:val="both"/>
        <w:rPr>
          <w:rFonts w:ascii="Times New Roman" w:hAnsi="Times New Roman" w:cs="Times New Roman"/>
          <w:szCs w:val="24"/>
        </w:rPr>
      </w:pPr>
      <w:r w:rsidRPr="00F50D9C">
        <w:rPr>
          <w:rFonts w:ascii="Times New Roman" w:hAnsi="Times New Roman" w:cs="Times New Roman"/>
          <w:szCs w:val="24"/>
        </w:rPr>
        <w:t>Veterinární klinika MVDr. R.Hynar s.r.o. VSF170300054 – 23747,- Kč</w:t>
      </w:r>
    </w:p>
    <w:p w:rsidR="00F50D9C" w:rsidRPr="00F50D9C" w:rsidRDefault="00F50D9C" w:rsidP="00F50D9C">
      <w:pPr>
        <w:tabs>
          <w:tab w:val="left" w:pos="0"/>
        </w:tabs>
        <w:jc w:val="both"/>
        <w:rPr>
          <w:rFonts w:ascii="Times New Roman" w:hAnsi="Times New Roman" w:cs="Times New Roman"/>
          <w:b/>
          <w:szCs w:val="24"/>
        </w:rPr>
      </w:pPr>
      <w:r w:rsidRPr="00F50D9C">
        <w:rPr>
          <w:rFonts w:ascii="Times New Roman" w:hAnsi="Times New Roman" w:cs="Times New Roman"/>
          <w:b/>
          <w:szCs w:val="24"/>
        </w:rPr>
        <w:t>Účet DMS a Transparentní účet</w:t>
      </w:r>
    </w:p>
    <w:p w:rsidR="00F50D9C" w:rsidRPr="00F50D9C" w:rsidRDefault="00F50D9C" w:rsidP="00F50D9C">
      <w:pPr>
        <w:tabs>
          <w:tab w:val="left" w:pos="0"/>
        </w:tabs>
        <w:jc w:val="both"/>
        <w:rPr>
          <w:rFonts w:ascii="Times New Roman" w:hAnsi="Times New Roman" w:cs="Times New Roman"/>
          <w:szCs w:val="24"/>
        </w:rPr>
      </w:pPr>
      <w:r w:rsidRPr="00F50D9C">
        <w:rPr>
          <w:rFonts w:ascii="Times New Roman" w:hAnsi="Times New Roman" w:cs="Times New Roman"/>
          <w:szCs w:val="24"/>
        </w:rPr>
        <w:t>Vet DUO VS 2017000232 – 820,- Kč</w:t>
      </w:r>
    </w:p>
    <w:p w:rsidR="00F50D9C" w:rsidRPr="00F50D9C" w:rsidRDefault="00F50D9C" w:rsidP="00F50D9C">
      <w:pPr>
        <w:tabs>
          <w:tab w:val="left" w:pos="0"/>
        </w:tabs>
        <w:jc w:val="both"/>
        <w:rPr>
          <w:rFonts w:ascii="Times New Roman" w:hAnsi="Times New Roman" w:cs="Times New Roman"/>
          <w:szCs w:val="24"/>
        </w:rPr>
      </w:pPr>
      <w:r w:rsidRPr="00F50D9C">
        <w:rPr>
          <w:rFonts w:ascii="Times New Roman" w:hAnsi="Times New Roman" w:cs="Times New Roman"/>
          <w:szCs w:val="24"/>
        </w:rPr>
        <w:t>Veterinární klinika MVDr. Radka Hynara VS F170300075 – 19854,- Kč</w:t>
      </w:r>
    </w:p>
    <w:p w:rsidR="00F50D9C" w:rsidRPr="00F50D9C" w:rsidRDefault="00F50D9C" w:rsidP="00F50D9C">
      <w:pPr>
        <w:tabs>
          <w:tab w:val="left" w:pos="0"/>
        </w:tabs>
        <w:jc w:val="both"/>
        <w:rPr>
          <w:rFonts w:ascii="Times New Roman" w:hAnsi="Times New Roman" w:cs="Times New Roman"/>
          <w:szCs w:val="24"/>
        </w:rPr>
      </w:pPr>
      <w:r w:rsidRPr="00F50D9C">
        <w:rPr>
          <w:rFonts w:ascii="Times New Roman" w:hAnsi="Times New Roman" w:cs="Times New Roman"/>
          <w:szCs w:val="24"/>
        </w:rPr>
        <w:t>Veterinární klinika MVDr. Maek Gebauer VS FB17000040 – 3837,- Kč</w:t>
      </w:r>
    </w:p>
    <w:p w:rsidR="00F50D9C" w:rsidRPr="00F50D9C" w:rsidRDefault="00F50D9C" w:rsidP="00F50D9C">
      <w:pPr>
        <w:tabs>
          <w:tab w:val="left" w:pos="0"/>
        </w:tabs>
        <w:jc w:val="both"/>
        <w:rPr>
          <w:rFonts w:ascii="Times New Roman" w:hAnsi="Times New Roman" w:cs="Times New Roman"/>
          <w:szCs w:val="24"/>
        </w:rPr>
      </w:pPr>
      <w:r w:rsidRPr="00F50D9C">
        <w:rPr>
          <w:rFonts w:ascii="Times New Roman" w:hAnsi="Times New Roman" w:cs="Times New Roman"/>
          <w:szCs w:val="24"/>
        </w:rPr>
        <w:t>VeT DUO VS2017000230 – 620,- Kč</w:t>
      </w:r>
    </w:p>
    <w:p w:rsidR="00F50D9C" w:rsidRPr="00F50D9C" w:rsidRDefault="00F50D9C" w:rsidP="00F50D9C">
      <w:pPr>
        <w:tabs>
          <w:tab w:val="left" w:pos="0"/>
        </w:tabs>
        <w:jc w:val="both"/>
        <w:rPr>
          <w:rFonts w:ascii="Times New Roman" w:hAnsi="Times New Roman" w:cs="Times New Roman"/>
          <w:szCs w:val="24"/>
        </w:rPr>
      </w:pPr>
      <w:r w:rsidRPr="00F50D9C">
        <w:rPr>
          <w:rFonts w:ascii="Times New Roman" w:hAnsi="Times New Roman" w:cs="Times New Roman"/>
          <w:szCs w:val="24"/>
        </w:rPr>
        <w:t>Státní veterinární ústav Olomouc VS17012282 – 900,- Kč</w:t>
      </w:r>
    </w:p>
    <w:p w:rsidR="00F50D9C" w:rsidRPr="00F50D9C" w:rsidRDefault="00F50D9C" w:rsidP="00F50D9C">
      <w:pPr>
        <w:tabs>
          <w:tab w:val="left" w:pos="0"/>
        </w:tabs>
        <w:jc w:val="both"/>
        <w:rPr>
          <w:rFonts w:ascii="Times New Roman" w:hAnsi="Times New Roman" w:cs="Times New Roman"/>
          <w:szCs w:val="24"/>
        </w:rPr>
      </w:pPr>
      <w:r w:rsidRPr="00F50D9C">
        <w:rPr>
          <w:rFonts w:ascii="Times New Roman" w:hAnsi="Times New Roman" w:cs="Times New Roman"/>
          <w:szCs w:val="24"/>
        </w:rPr>
        <w:t>Vet DUO VS2017000227 – 1430,- Kč</w:t>
      </w:r>
    </w:p>
    <w:p w:rsidR="00F50D9C" w:rsidRPr="00F50D9C" w:rsidRDefault="00F50D9C" w:rsidP="00F50D9C">
      <w:pPr>
        <w:tabs>
          <w:tab w:val="left" w:pos="0"/>
        </w:tabs>
        <w:jc w:val="both"/>
        <w:rPr>
          <w:rFonts w:ascii="Times New Roman" w:hAnsi="Times New Roman" w:cs="Times New Roman"/>
          <w:szCs w:val="24"/>
        </w:rPr>
      </w:pPr>
      <w:r w:rsidRPr="00F50D9C">
        <w:rPr>
          <w:rFonts w:ascii="Times New Roman" w:hAnsi="Times New Roman" w:cs="Times New Roman"/>
          <w:szCs w:val="24"/>
        </w:rPr>
        <w:t xml:space="preserve"> Finanční prostředky jsou využívány hospodárně, a to na následující:</w:t>
      </w:r>
    </w:p>
    <w:p w:rsidR="00F50D9C" w:rsidRPr="00F50D9C" w:rsidRDefault="00F50D9C" w:rsidP="00F50D9C">
      <w:pPr>
        <w:numPr>
          <w:ilvl w:val="0"/>
          <w:numId w:val="8"/>
        </w:numPr>
        <w:tabs>
          <w:tab w:val="left" w:pos="0"/>
        </w:tabs>
        <w:suppressAutoHyphens w:val="0"/>
        <w:jc w:val="both"/>
        <w:rPr>
          <w:rFonts w:ascii="Times New Roman" w:hAnsi="Times New Roman" w:cs="Times New Roman"/>
          <w:szCs w:val="24"/>
        </w:rPr>
      </w:pPr>
      <w:r w:rsidRPr="00F50D9C">
        <w:rPr>
          <w:rFonts w:ascii="Times New Roman" w:hAnsi="Times New Roman" w:cs="Times New Roman"/>
          <w:szCs w:val="24"/>
        </w:rPr>
        <w:t>provozní výdaje (správa webových stránek, kopírování, poštovní služby, nákup materiálu)</w:t>
      </w:r>
    </w:p>
    <w:p w:rsidR="00F50D9C" w:rsidRPr="00F50D9C" w:rsidRDefault="00F50D9C" w:rsidP="00F50D9C">
      <w:pPr>
        <w:numPr>
          <w:ilvl w:val="0"/>
          <w:numId w:val="8"/>
        </w:numPr>
        <w:tabs>
          <w:tab w:val="left" w:pos="0"/>
        </w:tabs>
        <w:suppressAutoHyphens w:val="0"/>
        <w:jc w:val="both"/>
        <w:rPr>
          <w:rFonts w:ascii="Times New Roman" w:hAnsi="Times New Roman" w:cs="Times New Roman"/>
          <w:szCs w:val="24"/>
        </w:rPr>
      </w:pPr>
      <w:r w:rsidRPr="00F50D9C">
        <w:rPr>
          <w:rFonts w:ascii="Times New Roman" w:hAnsi="Times New Roman" w:cs="Times New Roman"/>
          <w:szCs w:val="24"/>
        </w:rPr>
        <w:t>veterinární služby (kastrace, ošetření, očkování, čipování, léčba)</w:t>
      </w:r>
    </w:p>
    <w:p w:rsidR="00F50D9C" w:rsidRPr="00F50D9C" w:rsidRDefault="00F50D9C" w:rsidP="00F50D9C">
      <w:pPr>
        <w:numPr>
          <w:ilvl w:val="0"/>
          <w:numId w:val="8"/>
        </w:numPr>
        <w:tabs>
          <w:tab w:val="left" w:pos="0"/>
        </w:tabs>
        <w:suppressAutoHyphens w:val="0"/>
        <w:jc w:val="both"/>
        <w:rPr>
          <w:rFonts w:ascii="Times New Roman" w:hAnsi="Times New Roman" w:cs="Times New Roman"/>
          <w:szCs w:val="24"/>
        </w:rPr>
      </w:pPr>
      <w:r w:rsidRPr="00F50D9C">
        <w:rPr>
          <w:rFonts w:ascii="Times New Roman" w:hAnsi="Times New Roman" w:cs="Times New Roman"/>
          <w:szCs w:val="24"/>
        </w:rPr>
        <w:t xml:space="preserve">výroba spolkových a propagačních předmětů pro prodejní stánek </w:t>
      </w:r>
    </w:p>
    <w:p w:rsidR="00F50D9C" w:rsidRPr="00F50D9C" w:rsidRDefault="00F50D9C" w:rsidP="00F50D9C">
      <w:pPr>
        <w:numPr>
          <w:ilvl w:val="0"/>
          <w:numId w:val="8"/>
        </w:numPr>
        <w:tabs>
          <w:tab w:val="left" w:pos="0"/>
        </w:tabs>
        <w:suppressAutoHyphens w:val="0"/>
        <w:jc w:val="both"/>
        <w:rPr>
          <w:rFonts w:ascii="Times New Roman" w:hAnsi="Times New Roman" w:cs="Times New Roman"/>
          <w:szCs w:val="24"/>
        </w:rPr>
      </w:pPr>
      <w:r w:rsidRPr="00F50D9C">
        <w:rPr>
          <w:rFonts w:ascii="Times New Roman" w:hAnsi="Times New Roman" w:cs="Times New Roman"/>
          <w:szCs w:val="24"/>
        </w:rPr>
        <w:t>nákup krmiva a steliva pro zvířata v pěstounské péči MSSOZ</w:t>
      </w:r>
    </w:p>
    <w:p w:rsidR="00DF784F" w:rsidRPr="00F50D9C" w:rsidRDefault="00DF784F" w:rsidP="00DF784F">
      <w:pPr>
        <w:pStyle w:val="Tlotextu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:rsidR="00DF784F" w:rsidRDefault="00DF784F" w:rsidP="00DF784F">
      <w:pPr>
        <w:pStyle w:val="Tlotextu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III. Zpráva o stavu členstva</w:t>
      </w:r>
    </w:p>
    <w:p w:rsidR="00DF784F" w:rsidRDefault="00DF784F" w:rsidP="00DF784F">
      <w:pPr>
        <w:pStyle w:val="Tlotextu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Stav členstva k</w:t>
      </w:r>
      <w:r w:rsidR="00D22306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1F5D08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D22306">
        <w:rPr>
          <w:rFonts w:ascii="Times New Roman" w:hAnsi="Times New Roman" w:cs="Times New Roman"/>
          <w:b/>
          <w:bCs/>
          <w:sz w:val="24"/>
          <w:szCs w:val="24"/>
        </w:rPr>
        <w:t>. 12. 2017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:rsidR="00DF784F" w:rsidRDefault="00D22306" w:rsidP="00DF784F">
      <w:pPr>
        <w:pStyle w:val="Tlotextu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Celkem členů: 224</w:t>
      </w:r>
    </w:p>
    <w:p w:rsidR="00084152" w:rsidRPr="00D22306" w:rsidRDefault="00D22306" w:rsidP="00D22306">
      <w:pPr>
        <w:pStyle w:val="Tlotextu"/>
        <w:tabs>
          <w:tab w:val="right" w:pos="9072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2306">
        <w:rPr>
          <w:rFonts w:ascii="Times New Roman" w:hAnsi="Times New Roman" w:cs="Times New Roman"/>
          <w:bCs/>
          <w:sz w:val="24"/>
          <w:szCs w:val="24"/>
        </w:rPr>
        <w:t>Z</w:t>
      </w:r>
      <w:r w:rsidR="00054C3B" w:rsidRPr="00D22306">
        <w:rPr>
          <w:rFonts w:ascii="Times New Roman" w:hAnsi="Times New Roman" w:cs="Times New Roman"/>
          <w:bCs/>
          <w:sz w:val="24"/>
          <w:szCs w:val="24"/>
        </w:rPr>
        <w:t xml:space="preserve"> toho k 30.11. zaplatilo ČP 75 členů. 6 jich už dokonce zaplatilo i za rok 2018.</w:t>
      </w:r>
      <w:r w:rsidRPr="00D22306">
        <w:rPr>
          <w:rFonts w:ascii="Times New Roman" w:hAnsi="Times New Roman" w:cs="Times New Roman"/>
          <w:bCs/>
          <w:sz w:val="24"/>
          <w:szCs w:val="24"/>
        </w:rPr>
        <w:tab/>
      </w:r>
    </w:p>
    <w:p w:rsidR="006C752F" w:rsidRDefault="006C752F" w:rsidP="00DF784F">
      <w:pPr>
        <w:pStyle w:val="Tlotextu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F784F" w:rsidRPr="00D22306" w:rsidRDefault="00DF784F" w:rsidP="00DF784F">
      <w:pPr>
        <w:pStyle w:val="Tlotextu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IV. Zpráva o hospodaření</w:t>
      </w:r>
    </w:p>
    <w:p w:rsidR="00D22306" w:rsidRPr="00D22306" w:rsidRDefault="00D22306" w:rsidP="00D22306">
      <w:pPr>
        <w:pStyle w:val="Tlotextu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2306">
        <w:rPr>
          <w:rFonts w:ascii="Times New Roman" w:hAnsi="Times New Roman" w:cs="Times New Roman"/>
          <w:bCs/>
          <w:sz w:val="24"/>
          <w:szCs w:val="24"/>
        </w:rPr>
        <w:t>K 31.10. 2017</w:t>
      </w:r>
    </w:p>
    <w:p w:rsidR="00D22306" w:rsidRPr="00D22306" w:rsidRDefault="00D22306" w:rsidP="00D22306">
      <w:pPr>
        <w:pStyle w:val="Tlotextu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2306">
        <w:rPr>
          <w:rFonts w:ascii="Times New Roman" w:hAnsi="Times New Roman" w:cs="Times New Roman"/>
          <w:bCs/>
          <w:sz w:val="24"/>
          <w:szCs w:val="24"/>
        </w:rPr>
        <w:t>běžný účet</w:t>
      </w:r>
      <w:r w:rsidRPr="00D22306">
        <w:rPr>
          <w:rFonts w:ascii="Times New Roman" w:hAnsi="Times New Roman" w:cs="Times New Roman"/>
          <w:bCs/>
          <w:sz w:val="24"/>
          <w:szCs w:val="24"/>
        </w:rPr>
        <w:tab/>
      </w:r>
      <w:r w:rsidRPr="00D22306">
        <w:rPr>
          <w:rFonts w:ascii="Times New Roman" w:hAnsi="Times New Roman" w:cs="Times New Roman"/>
          <w:bCs/>
          <w:sz w:val="24"/>
          <w:szCs w:val="24"/>
        </w:rPr>
        <w:tab/>
        <w:t>2100486924/2010</w:t>
      </w:r>
      <w:r w:rsidRPr="00D22306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D22306">
        <w:rPr>
          <w:rFonts w:ascii="Times New Roman" w:hAnsi="Times New Roman" w:cs="Times New Roman"/>
          <w:bCs/>
          <w:sz w:val="24"/>
          <w:szCs w:val="24"/>
        </w:rPr>
        <w:t>1. 157,48 Kč</w:t>
      </w:r>
    </w:p>
    <w:p w:rsidR="00D22306" w:rsidRPr="00D22306" w:rsidRDefault="00D22306" w:rsidP="00D22306">
      <w:pPr>
        <w:pStyle w:val="Tlotextu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2306">
        <w:rPr>
          <w:rFonts w:ascii="Times New Roman" w:hAnsi="Times New Roman" w:cs="Times New Roman"/>
          <w:bCs/>
          <w:sz w:val="24"/>
          <w:szCs w:val="24"/>
        </w:rPr>
        <w:t>účet DMS</w:t>
      </w:r>
      <w:r w:rsidRPr="00D22306">
        <w:rPr>
          <w:rFonts w:ascii="Times New Roman" w:hAnsi="Times New Roman" w:cs="Times New Roman"/>
          <w:bCs/>
          <w:sz w:val="24"/>
          <w:szCs w:val="24"/>
        </w:rPr>
        <w:tab/>
      </w:r>
      <w:r w:rsidRPr="00D22306">
        <w:rPr>
          <w:rFonts w:ascii="Times New Roman" w:hAnsi="Times New Roman" w:cs="Times New Roman"/>
          <w:bCs/>
          <w:sz w:val="24"/>
          <w:szCs w:val="24"/>
        </w:rPr>
        <w:tab/>
        <w:t>2400676404/2010</w:t>
      </w:r>
      <w:r w:rsidRPr="00D22306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D22306">
        <w:rPr>
          <w:rFonts w:ascii="Times New Roman" w:hAnsi="Times New Roman" w:cs="Times New Roman"/>
          <w:bCs/>
          <w:sz w:val="24"/>
          <w:szCs w:val="24"/>
        </w:rPr>
        <w:t>1. 383,50 Kč</w:t>
      </w:r>
    </w:p>
    <w:p w:rsidR="00D22306" w:rsidRPr="00D22306" w:rsidRDefault="00D22306" w:rsidP="00D22306">
      <w:pPr>
        <w:pStyle w:val="Tlotextu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2306">
        <w:rPr>
          <w:rFonts w:ascii="Times New Roman" w:hAnsi="Times New Roman" w:cs="Times New Roman"/>
          <w:bCs/>
          <w:sz w:val="24"/>
          <w:szCs w:val="24"/>
        </w:rPr>
        <w:t>transparentní účet</w:t>
      </w:r>
      <w:r w:rsidRPr="00D22306">
        <w:rPr>
          <w:rFonts w:ascii="Times New Roman" w:hAnsi="Times New Roman" w:cs="Times New Roman"/>
          <w:bCs/>
          <w:sz w:val="24"/>
          <w:szCs w:val="24"/>
        </w:rPr>
        <w:tab/>
        <w:t>2601019371/2010</w:t>
      </w:r>
      <w:r w:rsidRPr="00D22306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D22306">
        <w:rPr>
          <w:rFonts w:ascii="Times New Roman" w:hAnsi="Times New Roman" w:cs="Times New Roman"/>
          <w:bCs/>
          <w:sz w:val="24"/>
          <w:szCs w:val="24"/>
        </w:rPr>
        <w:tab/>
        <w:t>321,35  Kč</w:t>
      </w:r>
    </w:p>
    <w:p w:rsidR="00C12FF0" w:rsidRPr="00C12FF0" w:rsidRDefault="00C12FF0" w:rsidP="00C12FF0">
      <w:pPr>
        <w:pStyle w:val="Tlotextu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12FF0" w:rsidRPr="002676D1" w:rsidRDefault="00C12FF0" w:rsidP="00C12FF0">
      <w:pPr>
        <w:pStyle w:val="Tlotextu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676D1">
        <w:rPr>
          <w:rFonts w:ascii="Times New Roman" w:hAnsi="Times New Roman" w:cs="Times New Roman"/>
          <w:b/>
          <w:bCs/>
          <w:sz w:val="24"/>
          <w:szCs w:val="24"/>
          <w:u w:val="single"/>
        </w:rPr>
        <w:t>CELKOVÉ PŘÍJMY</w:t>
      </w:r>
      <w:r w:rsidR="00D2230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leden - říjen</w:t>
      </w:r>
      <w:r w:rsidRPr="002676D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:   </w:t>
      </w:r>
      <w:r w:rsidR="00D22306" w:rsidRPr="00D22306">
        <w:rPr>
          <w:rFonts w:ascii="Times New Roman" w:hAnsi="Times New Roman" w:cs="Times New Roman"/>
          <w:b/>
          <w:bCs/>
          <w:sz w:val="24"/>
          <w:szCs w:val="24"/>
          <w:u w:val="single"/>
        </w:rPr>
        <w:t>868,</w:t>
      </w:r>
      <w:r w:rsidR="002F34E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D22306" w:rsidRPr="00D22306">
        <w:rPr>
          <w:rFonts w:ascii="Times New Roman" w:hAnsi="Times New Roman" w:cs="Times New Roman"/>
          <w:b/>
          <w:bCs/>
          <w:sz w:val="24"/>
          <w:szCs w:val="24"/>
          <w:u w:val="single"/>
        </w:rPr>
        <w:t>788 Kč</w:t>
      </w:r>
    </w:p>
    <w:p w:rsidR="00D22306" w:rsidRDefault="00D22306" w:rsidP="00D22306">
      <w:pPr>
        <w:pStyle w:val="Tlotextu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2306">
        <w:rPr>
          <w:rFonts w:ascii="Times New Roman" w:hAnsi="Times New Roman" w:cs="Times New Roman"/>
          <w:b/>
          <w:bCs/>
          <w:sz w:val="24"/>
          <w:szCs w:val="24"/>
        </w:rPr>
        <w:t>příjmy</w:t>
      </w:r>
      <w:r w:rsidRPr="00D22306">
        <w:rPr>
          <w:rFonts w:ascii="Times New Roman" w:hAnsi="Times New Roman" w:cs="Times New Roman"/>
          <w:bCs/>
          <w:sz w:val="24"/>
          <w:szCs w:val="24"/>
        </w:rPr>
        <w:br/>
        <w:t xml:space="preserve">-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D22306">
        <w:rPr>
          <w:rFonts w:ascii="Times New Roman" w:hAnsi="Times New Roman" w:cs="Times New Roman"/>
          <w:bCs/>
          <w:sz w:val="24"/>
          <w:szCs w:val="24"/>
        </w:rPr>
        <w:t>prodejní akce</w:t>
      </w:r>
      <w:r w:rsidRPr="00D22306">
        <w:rPr>
          <w:rFonts w:ascii="Times New Roman" w:hAnsi="Times New Roman" w:cs="Times New Roman"/>
          <w:bCs/>
          <w:sz w:val="24"/>
          <w:szCs w:val="24"/>
        </w:rPr>
        <w:tab/>
      </w:r>
      <w:r w:rsidRPr="00D22306">
        <w:rPr>
          <w:rFonts w:ascii="Times New Roman" w:hAnsi="Times New Roman" w:cs="Times New Roman"/>
          <w:bCs/>
          <w:sz w:val="24"/>
          <w:szCs w:val="24"/>
        </w:rPr>
        <w:tab/>
        <w:t>69,051Kč</w:t>
      </w:r>
      <w:r w:rsidRPr="00D22306">
        <w:rPr>
          <w:rFonts w:ascii="Times New Roman" w:hAnsi="Times New Roman" w:cs="Times New Roman"/>
          <w:bCs/>
          <w:sz w:val="24"/>
          <w:szCs w:val="24"/>
        </w:rPr>
        <w:br/>
        <w:t xml:space="preserve">-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D22306">
        <w:rPr>
          <w:rFonts w:ascii="Times New Roman" w:hAnsi="Times New Roman" w:cs="Times New Roman"/>
          <w:bCs/>
          <w:sz w:val="24"/>
          <w:szCs w:val="24"/>
        </w:rPr>
        <w:t>adopční poplatky</w:t>
      </w:r>
      <w:r w:rsidRPr="00D22306">
        <w:rPr>
          <w:rFonts w:ascii="Times New Roman" w:hAnsi="Times New Roman" w:cs="Times New Roman"/>
          <w:bCs/>
          <w:sz w:val="24"/>
          <w:szCs w:val="24"/>
        </w:rPr>
        <w:tab/>
        <w:t>49,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22306">
        <w:rPr>
          <w:rFonts w:ascii="Times New Roman" w:hAnsi="Times New Roman" w:cs="Times New Roman"/>
          <w:bCs/>
          <w:sz w:val="24"/>
          <w:szCs w:val="24"/>
        </w:rPr>
        <w:t>500  Kč</w:t>
      </w:r>
    </w:p>
    <w:p w:rsidR="00084152" w:rsidRPr="00D22306" w:rsidRDefault="00054C3B" w:rsidP="00D22306">
      <w:pPr>
        <w:pStyle w:val="Tlotextu"/>
        <w:numPr>
          <w:ilvl w:val="0"/>
          <w:numId w:val="10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2306">
        <w:rPr>
          <w:rFonts w:ascii="Times New Roman" w:hAnsi="Times New Roman" w:cs="Times New Roman"/>
          <w:bCs/>
          <w:sz w:val="24"/>
          <w:szCs w:val="24"/>
        </w:rPr>
        <w:t>dary, sbírky</w:t>
      </w:r>
      <w:r w:rsidRPr="00D22306">
        <w:rPr>
          <w:rFonts w:ascii="Times New Roman" w:hAnsi="Times New Roman" w:cs="Times New Roman"/>
          <w:bCs/>
          <w:sz w:val="24"/>
          <w:szCs w:val="24"/>
        </w:rPr>
        <w:tab/>
      </w:r>
      <w:r w:rsidRPr="00D22306">
        <w:rPr>
          <w:rFonts w:ascii="Times New Roman" w:hAnsi="Times New Roman" w:cs="Times New Roman"/>
          <w:bCs/>
          <w:sz w:val="24"/>
          <w:szCs w:val="24"/>
        </w:rPr>
        <w:tab/>
        <w:t>726,</w:t>
      </w:r>
      <w:r w:rsidR="00D223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22306">
        <w:rPr>
          <w:rFonts w:ascii="Times New Roman" w:hAnsi="Times New Roman" w:cs="Times New Roman"/>
          <w:bCs/>
          <w:sz w:val="24"/>
          <w:szCs w:val="24"/>
        </w:rPr>
        <w:t>087 Kč</w:t>
      </w:r>
    </w:p>
    <w:p w:rsidR="00084152" w:rsidRPr="00D22306" w:rsidRDefault="00054C3B" w:rsidP="00D22306">
      <w:pPr>
        <w:pStyle w:val="Tlotextu"/>
        <w:numPr>
          <w:ilvl w:val="0"/>
          <w:numId w:val="10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2306">
        <w:rPr>
          <w:rFonts w:ascii="Times New Roman" w:hAnsi="Times New Roman" w:cs="Times New Roman"/>
          <w:bCs/>
          <w:sz w:val="24"/>
          <w:szCs w:val="24"/>
        </w:rPr>
        <w:t xml:space="preserve"> kalendáře</w:t>
      </w:r>
      <w:r w:rsidRPr="00D22306">
        <w:rPr>
          <w:rFonts w:ascii="Times New Roman" w:hAnsi="Times New Roman" w:cs="Times New Roman"/>
          <w:bCs/>
          <w:sz w:val="24"/>
          <w:szCs w:val="24"/>
        </w:rPr>
        <w:tab/>
      </w:r>
      <w:r w:rsidRPr="00D22306">
        <w:rPr>
          <w:rFonts w:ascii="Times New Roman" w:hAnsi="Times New Roman" w:cs="Times New Roman"/>
          <w:bCs/>
          <w:sz w:val="24"/>
          <w:szCs w:val="24"/>
        </w:rPr>
        <w:tab/>
        <w:t>15,</w:t>
      </w:r>
      <w:r w:rsidR="00D223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22306">
        <w:rPr>
          <w:rFonts w:ascii="Times New Roman" w:hAnsi="Times New Roman" w:cs="Times New Roman"/>
          <w:bCs/>
          <w:sz w:val="24"/>
          <w:szCs w:val="24"/>
        </w:rPr>
        <w:t>450   Kč</w:t>
      </w:r>
    </w:p>
    <w:p w:rsidR="00084152" w:rsidRPr="00D22306" w:rsidRDefault="00054C3B" w:rsidP="00D22306">
      <w:pPr>
        <w:pStyle w:val="Tlotextu"/>
        <w:numPr>
          <w:ilvl w:val="0"/>
          <w:numId w:val="10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2306">
        <w:rPr>
          <w:rFonts w:ascii="Times New Roman" w:hAnsi="Times New Roman" w:cs="Times New Roman"/>
          <w:bCs/>
          <w:sz w:val="24"/>
          <w:szCs w:val="24"/>
        </w:rPr>
        <w:t xml:space="preserve"> členské poplatky</w:t>
      </w:r>
      <w:r w:rsidRPr="00D22306">
        <w:rPr>
          <w:rFonts w:ascii="Times New Roman" w:hAnsi="Times New Roman" w:cs="Times New Roman"/>
          <w:bCs/>
          <w:sz w:val="24"/>
          <w:szCs w:val="24"/>
        </w:rPr>
        <w:tab/>
        <w:t>8, 700   Kč</w:t>
      </w:r>
    </w:p>
    <w:p w:rsidR="00C12FF0" w:rsidRPr="00C12FF0" w:rsidRDefault="00C12FF0" w:rsidP="00C12FF0">
      <w:pPr>
        <w:pStyle w:val="Tlotextu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12FF0" w:rsidRPr="002676D1" w:rsidRDefault="00C12FF0" w:rsidP="00C12FF0">
      <w:pPr>
        <w:pStyle w:val="Tlotextu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676D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CELKOVÉ VÝDAJE:    </w:t>
      </w:r>
      <w:r w:rsidR="00D22306" w:rsidRPr="00D22306">
        <w:rPr>
          <w:rFonts w:ascii="Times New Roman" w:hAnsi="Times New Roman" w:cs="Times New Roman"/>
          <w:b/>
          <w:bCs/>
          <w:sz w:val="24"/>
          <w:szCs w:val="24"/>
          <w:u w:val="single"/>
        </w:rPr>
        <w:t>815,</w:t>
      </w:r>
      <w:r w:rsidR="002F34E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D22306" w:rsidRPr="00D22306">
        <w:rPr>
          <w:rFonts w:ascii="Times New Roman" w:hAnsi="Times New Roman" w:cs="Times New Roman"/>
          <w:b/>
          <w:bCs/>
          <w:sz w:val="24"/>
          <w:szCs w:val="24"/>
          <w:u w:val="single"/>
        </w:rPr>
        <w:t>382 Kč</w:t>
      </w:r>
    </w:p>
    <w:p w:rsidR="00D22306" w:rsidRPr="00D22306" w:rsidRDefault="00D22306" w:rsidP="00D22306">
      <w:pPr>
        <w:pStyle w:val="Tlotextu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D22306">
        <w:rPr>
          <w:rFonts w:ascii="Times New Roman" w:hAnsi="Times New Roman" w:cs="Times New Roman"/>
          <w:bCs/>
          <w:sz w:val="24"/>
          <w:szCs w:val="24"/>
        </w:rPr>
        <w:t xml:space="preserve">materiál (krmení, stelivo pro kočky) </w:t>
      </w:r>
      <w:r w:rsidRPr="00D22306">
        <w:rPr>
          <w:rFonts w:ascii="Times New Roman" w:hAnsi="Times New Roman" w:cs="Times New Roman"/>
          <w:bCs/>
          <w:sz w:val="24"/>
          <w:szCs w:val="24"/>
        </w:rPr>
        <w:tab/>
        <w:t>50,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22306">
        <w:rPr>
          <w:rFonts w:ascii="Times New Roman" w:hAnsi="Times New Roman" w:cs="Times New Roman"/>
          <w:bCs/>
          <w:sz w:val="24"/>
          <w:szCs w:val="24"/>
        </w:rPr>
        <w:t>146</w:t>
      </w:r>
      <w:r>
        <w:rPr>
          <w:rFonts w:ascii="Times New Roman" w:hAnsi="Times New Roman" w:cs="Times New Roman"/>
          <w:bCs/>
          <w:sz w:val="24"/>
          <w:szCs w:val="24"/>
        </w:rPr>
        <w:t xml:space="preserve"> Kč</w:t>
      </w:r>
      <w:r w:rsidRPr="00D22306">
        <w:rPr>
          <w:rFonts w:ascii="Times New Roman" w:hAnsi="Times New Roman" w:cs="Times New Roman"/>
          <w:bCs/>
          <w:sz w:val="24"/>
          <w:szCs w:val="24"/>
        </w:rPr>
        <w:br/>
        <w:t>- reklamní předměty</w:t>
      </w:r>
      <w:r w:rsidRPr="00D22306">
        <w:rPr>
          <w:rFonts w:ascii="Times New Roman" w:hAnsi="Times New Roman" w:cs="Times New Roman"/>
          <w:bCs/>
          <w:sz w:val="24"/>
          <w:szCs w:val="24"/>
        </w:rPr>
        <w:tab/>
      </w:r>
      <w:r w:rsidRPr="00D22306">
        <w:rPr>
          <w:rFonts w:ascii="Times New Roman" w:hAnsi="Times New Roman" w:cs="Times New Roman"/>
          <w:bCs/>
          <w:sz w:val="24"/>
          <w:szCs w:val="24"/>
        </w:rPr>
        <w:tab/>
      </w:r>
      <w:r w:rsidR="008964B7">
        <w:rPr>
          <w:rFonts w:ascii="Times New Roman" w:hAnsi="Times New Roman" w:cs="Times New Roman"/>
          <w:bCs/>
          <w:sz w:val="24"/>
          <w:szCs w:val="24"/>
        </w:rPr>
        <w:tab/>
      </w:r>
      <w:r w:rsidR="008964B7">
        <w:rPr>
          <w:rFonts w:ascii="Times New Roman" w:hAnsi="Times New Roman" w:cs="Times New Roman"/>
          <w:bCs/>
          <w:sz w:val="24"/>
          <w:szCs w:val="24"/>
        </w:rPr>
        <w:tab/>
      </w:r>
      <w:r w:rsidRPr="00D22306">
        <w:rPr>
          <w:rFonts w:ascii="Times New Roman" w:hAnsi="Times New Roman" w:cs="Times New Roman"/>
          <w:bCs/>
          <w:sz w:val="24"/>
          <w:szCs w:val="24"/>
        </w:rPr>
        <w:t>25, 431 Kč</w:t>
      </w:r>
    </w:p>
    <w:p w:rsidR="00D22306" w:rsidRDefault="00D22306" w:rsidP="00D22306">
      <w:pPr>
        <w:pStyle w:val="Tlotextu"/>
        <w:rPr>
          <w:rFonts w:ascii="Times New Roman" w:hAnsi="Times New Roman" w:cs="Times New Roman"/>
          <w:bCs/>
          <w:sz w:val="24"/>
          <w:szCs w:val="24"/>
        </w:rPr>
      </w:pPr>
      <w:r w:rsidRPr="00D22306">
        <w:rPr>
          <w:rFonts w:ascii="Times New Roman" w:hAnsi="Times New Roman" w:cs="Times New Roman"/>
          <w:bCs/>
          <w:sz w:val="24"/>
          <w:szCs w:val="24"/>
        </w:rPr>
        <w:t xml:space="preserve">- režie (poštovné, poplatky, cestovné, účetní služby, čipy, obálky) </w:t>
      </w:r>
      <w:r w:rsidRPr="00D22306">
        <w:rPr>
          <w:rFonts w:ascii="Times New Roman" w:hAnsi="Times New Roman" w:cs="Times New Roman"/>
          <w:bCs/>
          <w:sz w:val="24"/>
          <w:szCs w:val="24"/>
        </w:rPr>
        <w:tab/>
      </w:r>
      <w:r w:rsidRPr="00D22306">
        <w:rPr>
          <w:rFonts w:ascii="Times New Roman" w:hAnsi="Times New Roman" w:cs="Times New Roman"/>
          <w:bCs/>
          <w:sz w:val="24"/>
          <w:szCs w:val="24"/>
        </w:rPr>
        <w:tab/>
      </w:r>
      <w:r w:rsidRPr="00D22306">
        <w:rPr>
          <w:rFonts w:ascii="Times New Roman" w:hAnsi="Times New Roman" w:cs="Times New Roman"/>
          <w:bCs/>
          <w:sz w:val="24"/>
          <w:szCs w:val="24"/>
        </w:rPr>
        <w:tab/>
      </w:r>
      <w:r w:rsidRPr="00D22306">
        <w:rPr>
          <w:rFonts w:ascii="Times New Roman" w:hAnsi="Times New Roman" w:cs="Times New Roman"/>
          <w:bCs/>
          <w:sz w:val="24"/>
          <w:szCs w:val="24"/>
        </w:rPr>
        <w:tab/>
      </w:r>
      <w:r w:rsidRPr="00D22306">
        <w:rPr>
          <w:rFonts w:ascii="Times New Roman" w:hAnsi="Times New Roman" w:cs="Times New Roman"/>
          <w:bCs/>
          <w:sz w:val="24"/>
          <w:szCs w:val="24"/>
        </w:rPr>
        <w:tab/>
      </w:r>
      <w:r w:rsidRPr="00D22306">
        <w:rPr>
          <w:rFonts w:ascii="Times New Roman" w:hAnsi="Times New Roman" w:cs="Times New Roman"/>
          <w:bCs/>
          <w:sz w:val="24"/>
          <w:szCs w:val="24"/>
        </w:rPr>
        <w:tab/>
      </w:r>
      <w:r w:rsidR="008964B7">
        <w:rPr>
          <w:rFonts w:ascii="Times New Roman" w:hAnsi="Times New Roman" w:cs="Times New Roman"/>
          <w:bCs/>
          <w:sz w:val="24"/>
          <w:szCs w:val="24"/>
        </w:rPr>
        <w:tab/>
      </w:r>
      <w:r w:rsidR="008964B7">
        <w:rPr>
          <w:rFonts w:ascii="Times New Roman" w:hAnsi="Times New Roman" w:cs="Times New Roman"/>
          <w:bCs/>
          <w:sz w:val="24"/>
          <w:szCs w:val="24"/>
        </w:rPr>
        <w:tab/>
      </w:r>
      <w:r w:rsidR="008964B7">
        <w:rPr>
          <w:rFonts w:ascii="Times New Roman" w:hAnsi="Times New Roman" w:cs="Times New Roman"/>
          <w:bCs/>
          <w:sz w:val="24"/>
          <w:szCs w:val="24"/>
        </w:rPr>
        <w:tab/>
      </w:r>
      <w:r w:rsidR="008964B7">
        <w:rPr>
          <w:rFonts w:ascii="Times New Roman" w:hAnsi="Times New Roman" w:cs="Times New Roman"/>
          <w:bCs/>
          <w:sz w:val="24"/>
          <w:szCs w:val="24"/>
        </w:rPr>
        <w:tab/>
      </w:r>
      <w:r w:rsidRPr="00D22306">
        <w:rPr>
          <w:rFonts w:ascii="Times New Roman" w:hAnsi="Times New Roman" w:cs="Times New Roman"/>
          <w:bCs/>
          <w:sz w:val="24"/>
          <w:szCs w:val="24"/>
        </w:rPr>
        <w:t>82, 676   Kč</w:t>
      </w:r>
      <w:r w:rsidRPr="00D22306">
        <w:rPr>
          <w:rFonts w:ascii="Times New Roman" w:hAnsi="Times New Roman" w:cs="Times New Roman"/>
          <w:bCs/>
          <w:sz w:val="24"/>
          <w:szCs w:val="24"/>
        </w:rPr>
        <w:br/>
        <w:t>- veterina</w:t>
      </w:r>
      <w:r w:rsidRPr="00D22306">
        <w:rPr>
          <w:rFonts w:ascii="Times New Roman" w:hAnsi="Times New Roman" w:cs="Times New Roman"/>
          <w:bCs/>
          <w:sz w:val="24"/>
          <w:szCs w:val="24"/>
        </w:rPr>
        <w:tab/>
      </w:r>
      <w:r w:rsidRPr="00D22306">
        <w:rPr>
          <w:rFonts w:ascii="Times New Roman" w:hAnsi="Times New Roman" w:cs="Times New Roman"/>
          <w:bCs/>
          <w:sz w:val="24"/>
          <w:szCs w:val="24"/>
        </w:rPr>
        <w:tab/>
      </w:r>
      <w:r w:rsidRPr="00D22306">
        <w:rPr>
          <w:rFonts w:ascii="Times New Roman" w:hAnsi="Times New Roman" w:cs="Times New Roman"/>
          <w:bCs/>
          <w:sz w:val="24"/>
          <w:szCs w:val="24"/>
        </w:rPr>
        <w:tab/>
      </w:r>
      <w:r w:rsidRPr="00D22306">
        <w:rPr>
          <w:rFonts w:ascii="Times New Roman" w:hAnsi="Times New Roman" w:cs="Times New Roman"/>
          <w:bCs/>
          <w:sz w:val="24"/>
          <w:szCs w:val="24"/>
        </w:rPr>
        <w:tab/>
      </w:r>
      <w:r w:rsidRPr="00D22306">
        <w:rPr>
          <w:rFonts w:ascii="Times New Roman" w:hAnsi="Times New Roman" w:cs="Times New Roman"/>
          <w:bCs/>
          <w:sz w:val="24"/>
          <w:szCs w:val="24"/>
        </w:rPr>
        <w:tab/>
        <w:t>657, 129 Kč</w:t>
      </w:r>
    </w:p>
    <w:p w:rsidR="00D22306" w:rsidRDefault="00D22306" w:rsidP="00D22306">
      <w:pPr>
        <w:pStyle w:val="Tlotextu"/>
        <w:rPr>
          <w:rFonts w:ascii="Times New Roman" w:hAnsi="Times New Roman" w:cs="Times New Roman"/>
          <w:bCs/>
          <w:sz w:val="24"/>
          <w:szCs w:val="24"/>
        </w:rPr>
      </w:pPr>
    </w:p>
    <w:p w:rsidR="00C12FF0" w:rsidRDefault="00C12FF0" w:rsidP="00DF784F">
      <w:pPr>
        <w:pStyle w:val="Tlotextu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Jak získáváme peníze: </w:t>
      </w:r>
    </w:p>
    <w:p w:rsidR="00687DFA" w:rsidRDefault="00687DFA" w:rsidP="00687DFA">
      <w:pPr>
        <w:pStyle w:val="Tlotextu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Drobní dárci a příznivci spolku</w:t>
      </w:r>
      <w:r w:rsidR="00C12FF0" w:rsidRPr="00C12F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7DFA" w:rsidRDefault="00C12FF0" w:rsidP="00687DFA">
      <w:pPr>
        <w:pStyle w:val="Tlotextu"/>
        <w:jc w:val="both"/>
        <w:rPr>
          <w:rFonts w:ascii="Times New Roman" w:hAnsi="Times New Roman" w:cs="Times New Roman"/>
          <w:sz w:val="24"/>
          <w:szCs w:val="24"/>
        </w:rPr>
      </w:pPr>
      <w:r w:rsidRPr="00C12FF0">
        <w:rPr>
          <w:rFonts w:ascii="Times New Roman" w:hAnsi="Times New Roman" w:cs="Times New Roman"/>
          <w:sz w:val="24"/>
          <w:szCs w:val="24"/>
        </w:rPr>
        <w:t xml:space="preserve">2) </w:t>
      </w:r>
      <w:r w:rsidR="008964B7">
        <w:rPr>
          <w:rFonts w:ascii="Times New Roman" w:hAnsi="Times New Roman" w:cs="Times New Roman"/>
          <w:sz w:val="24"/>
          <w:szCs w:val="24"/>
        </w:rPr>
        <w:t>Členské příspěvky (2</w:t>
      </w:r>
      <w:r w:rsidR="00687DFA">
        <w:rPr>
          <w:rFonts w:ascii="Times New Roman" w:hAnsi="Times New Roman" w:cs="Times New Roman"/>
          <w:sz w:val="24"/>
          <w:szCs w:val="24"/>
        </w:rPr>
        <w:t>5</w:t>
      </w:r>
      <w:r w:rsidR="008964B7">
        <w:rPr>
          <w:rFonts w:ascii="Times New Roman" w:hAnsi="Times New Roman" w:cs="Times New Roman"/>
          <w:sz w:val="24"/>
          <w:szCs w:val="24"/>
        </w:rPr>
        <w:t>0</w:t>
      </w:r>
      <w:r w:rsidR="00687DFA">
        <w:rPr>
          <w:rFonts w:ascii="Times New Roman" w:hAnsi="Times New Roman" w:cs="Times New Roman"/>
          <w:sz w:val="24"/>
          <w:szCs w:val="24"/>
        </w:rPr>
        <w:t>,- Kč/rok)</w:t>
      </w:r>
    </w:p>
    <w:p w:rsidR="00687DFA" w:rsidRDefault="00C12FF0" w:rsidP="00687DFA">
      <w:pPr>
        <w:pStyle w:val="Tlotextu"/>
        <w:jc w:val="both"/>
        <w:rPr>
          <w:rFonts w:ascii="Times New Roman" w:hAnsi="Times New Roman" w:cs="Times New Roman"/>
          <w:sz w:val="24"/>
          <w:szCs w:val="24"/>
        </w:rPr>
      </w:pPr>
      <w:r w:rsidRPr="00C12FF0">
        <w:rPr>
          <w:rFonts w:ascii="Times New Roman" w:hAnsi="Times New Roman" w:cs="Times New Roman"/>
          <w:sz w:val="24"/>
          <w:szCs w:val="24"/>
        </w:rPr>
        <w:t xml:space="preserve">3) </w:t>
      </w:r>
      <w:r w:rsidR="00687DFA">
        <w:rPr>
          <w:rFonts w:ascii="Times New Roman" w:hAnsi="Times New Roman" w:cs="Times New Roman"/>
          <w:sz w:val="24"/>
          <w:szCs w:val="24"/>
        </w:rPr>
        <w:t xml:space="preserve">Účast na </w:t>
      </w:r>
      <w:r w:rsidRPr="00C12FF0">
        <w:rPr>
          <w:rFonts w:ascii="Times New Roman" w:hAnsi="Times New Roman" w:cs="Times New Roman"/>
          <w:sz w:val="24"/>
          <w:szCs w:val="24"/>
        </w:rPr>
        <w:t>akcí</w:t>
      </w:r>
      <w:r w:rsidR="00687DFA">
        <w:rPr>
          <w:rFonts w:ascii="Times New Roman" w:hAnsi="Times New Roman" w:cs="Times New Roman"/>
          <w:sz w:val="24"/>
          <w:szCs w:val="24"/>
        </w:rPr>
        <w:t>ch, trzích a festivalech – F</w:t>
      </w:r>
      <w:r w:rsidRPr="00C12FF0">
        <w:rPr>
          <w:rFonts w:ascii="Times New Roman" w:hAnsi="Times New Roman" w:cs="Times New Roman"/>
          <w:sz w:val="24"/>
          <w:szCs w:val="24"/>
        </w:rPr>
        <w:t xml:space="preserve">auna trhy, Voříškiády, Den </w:t>
      </w:r>
      <w:r w:rsidR="008964B7">
        <w:rPr>
          <w:rFonts w:ascii="Times New Roman" w:hAnsi="Times New Roman" w:cs="Times New Roman"/>
          <w:sz w:val="24"/>
          <w:szCs w:val="24"/>
        </w:rPr>
        <w:t>Z</w:t>
      </w:r>
      <w:r w:rsidRPr="00C12FF0">
        <w:rPr>
          <w:rFonts w:ascii="Times New Roman" w:hAnsi="Times New Roman" w:cs="Times New Roman"/>
          <w:sz w:val="24"/>
          <w:szCs w:val="24"/>
        </w:rPr>
        <w:t xml:space="preserve">emě, Den </w:t>
      </w:r>
      <w:r w:rsidR="008964B7">
        <w:rPr>
          <w:rFonts w:ascii="Times New Roman" w:hAnsi="Times New Roman" w:cs="Times New Roman"/>
          <w:sz w:val="24"/>
          <w:szCs w:val="24"/>
        </w:rPr>
        <w:t xml:space="preserve">dětí, hudební festivaly a další. </w:t>
      </w:r>
      <w:r w:rsidR="00687DFA">
        <w:rPr>
          <w:rFonts w:ascii="Times New Roman" w:hAnsi="Times New Roman" w:cs="Times New Roman"/>
          <w:sz w:val="24"/>
          <w:szCs w:val="24"/>
        </w:rPr>
        <w:t xml:space="preserve">Na těchto akcích </w:t>
      </w:r>
      <w:r w:rsidRPr="00C12FF0">
        <w:rPr>
          <w:rFonts w:ascii="Times New Roman" w:hAnsi="Times New Roman" w:cs="Times New Roman"/>
          <w:sz w:val="24"/>
          <w:szCs w:val="24"/>
        </w:rPr>
        <w:t xml:space="preserve">prodáváme drobné předměty jako jsou odznáčky, trička, kšiltovky, pelíšky, samolepky, obojky, vodítka, ... </w:t>
      </w:r>
    </w:p>
    <w:p w:rsidR="00687DFA" w:rsidRDefault="00C12FF0" w:rsidP="00687DFA">
      <w:pPr>
        <w:pStyle w:val="Tlotextu"/>
        <w:jc w:val="both"/>
        <w:rPr>
          <w:rFonts w:ascii="Times New Roman" w:hAnsi="Times New Roman" w:cs="Times New Roman"/>
          <w:sz w:val="24"/>
          <w:szCs w:val="24"/>
        </w:rPr>
      </w:pPr>
      <w:r w:rsidRPr="00C12FF0">
        <w:rPr>
          <w:rFonts w:ascii="Times New Roman" w:hAnsi="Times New Roman" w:cs="Times New Roman"/>
          <w:sz w:val="24"/>
          <w:szCs w:val="24"/>
        </w:rPr>
        <w:lastRenderedPageBreak/>
        <w:t xml:space="preserve">4) Díky různým mecenášům, dobrodincům a organizacím,  kteří nám peníze buď věnují přímo </w:t>
      </w:r>
      <w:r w:rsidR="00687DFA">
        <w:rPr>
          <w:rFonts w:ascii="Times New Roman" w:hAnsi="Times New Roman" w:cs="Times New Roman"/>
          <w:sz w:val="24"/>
          <w:szCs w:val="24"/>
        </w:rPr>
        <w:t>a</w:t>
      </w:r>
      <w:r w:rsidRPr="00C12FF0">
        <w:rPr>
          <w:rFonts w:ascii="Times New Roman" w:hAnsi="Times New Roman" w:cs="Times New Roman"/>
          <w:sz w:val="24"/>
          <w:szCs w:val="24"/>
        </w:rPr>
        <w:t>nebo prostřednictvím nejrůznějších</w:t>
      </w:r>
      <w:r w:rsidR="00687DFA">
        <w:rPr>
          <w:rFonts w:ascii="Times New Roman" w:hAnsi="Times New Roman" w:cs="Times New Roman"/>
          <w:sz w:val="24"/>
          <w:szCs w:val="24"/>
        </w:rPr>
        <w:t xml:space="preserve"> akcí (nejčastěji aukce knih, keramiky nebo oblečení)</w:t>
      </w:r>
    </w:p>
    <w:p w:rsidR="00687DFA" w:rsidRDefault="00C12FF0" w:rsidP="00687DFA">
      <w:pPr>
        <w:pStyle w:val="Tlotextu"/>
        <w:jc w:val="both"/>
        <w:rPr>
          <w:rFonts w:ascii="Times New Roman" w:hAnsi="Times New Roman" w:cs="Times New Roman"/>
          <w:sz w:val="24"/>
          <w:szCs w:val="24"/>
        </w:rPr>
      </w:pPr>
      <w:r w:rsidRPr="00C12FF0">
        <w:rPr>
          <w:rFonts w:ascii="Times New Roman" w:hAnsi="Times New Roman" w:cs="Times New Roman"/>
          <w:sz w:val="24"/>
          <w:szCs w:val="24"/>
        </w:rPr>
        <w:t xml:space="preserve">5) </w:t>
      </w:r>
      <w:r w:rsidR="00687DFA">
        <w:rPr>
          <w:rFonts w:ascii="Times New Roman" w:hAnsi="Times New Roman" w:cs="Times New Roman"/>
          <w:sz w:val="24"/>
          <w:szCs w:val="24"/>
        </w:rPr>
        <w:t>K</w:t>
      </w:r>
      <w:r w:rsidRPr="00C12FF0">
        <w:rPr>
          <w:rFonts w:ascii="Times New Roman" w:hAnsi="Times New Roman" w:cs="Times New Roman"/>
          <w:sz w:val="24"/>
          <w:szCs w:val="24"/>
        </w:rPr>
        <w:t xml:space="preserve">alendář </w:t>
      </w:r>
      <w:r w:rsidR="00687DFA">
        <w:rPr>
          <w:rFonts w:ascii="Times New Roman" w:hAnsi="Times New Roman" w:cs="Times New Roman"/>
          <w:sz w:val="24"/>
          <w:szCs w:val="24"/>
        </w:rPr>
        <w:t>(100% zisk z kalendářů jde spolku)</w:t>
      </w:r>
    </w:p>
    <w:p w:rsidR="00687DFA" w:rsidRDefault="002F34E6" w:rsidP="00687DFA">
      <w:pPr>
        <w:pStyle w:val="Tlotextu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12FF0" w:rsidRPr="00C12FF0">
        <w:rPr>
          <w:rFonts w:ascii="Times New Roman" w:hAnsi="Times New Roman" w:cs="Times New Roman"/>
          <w:sz w:val="24"/>
          <w:szCs w:val="24"/>
        </w:rPr>
        <w:t>) Od Na</w:t>
      </w:r>
      <w:r w:rsidR="00687DFA">
        <w:rPr>
          <w:rFonts w:ascii="Times New Roman" w:hAnsi="Times New Roman" w:cs="Times New Roman"/>
          <w:sz w:val="24"/>
          <w:szCs w:val="24"/>
        </w:rPr>
        <w:t xml:space="preserve">dačního fondu Pes v nouzi a </w:t>
      </w:r>
      <w:r w:rsidR="00C12FF0" w:rsidRPr="00C12FF0">
        <w:rPr>
          <w:rFonts w:ascii="Times New Roman" w:hAnsi="Times New Roman" w:cs="Times New Roman"/>
          <w:sz w:val="24"/>
          <w:szCs w:val="24"/>
        </w:rPr>
        <w:t xml:space="preserve">Nadačního fondu Lidé a zvířata </w:t>
      </w:r>
    </w:p>
    <w:p w:rsidR="00687DFA" w:rsidRDefault="002F34E6" w:rsidP="00687DFA">
      <w:pPr>
        <w:pStyle w:val="Tlotextu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C12FF0" w:rsidRPr="00C12FF0">
        <w:rPr>
          <w:rFonts w:ascii="Times New Roman" w:hAnsi="Times New Roman" w:cs="Times New Roman"/>
          <w:sz w:val="24"/>
          <w:szCs w:val="24"/>
        </w:rPr>
        <w:t xml:space="preserve">) </w:t>
      </w:r>
      <w:r w:rsidR="00687DFA">
        <w:rPr>
          <w:rFonts w:ascii="Times New Roman" w:hAnsi="Times New Roman" w:cs="Times New Roman"/>
          <w:sz w:val="24"/>
          <w:szCs w:val="24"/>
        </w:rPr>
        <w:t>Občasné příspěvky</w:t>
      </w:r>
      <w:r w:rsidR="00C12FF0" w:rsidRPr="00C12FF0">
        <w:rPr>
          <w:rFonts w:ascii="Times New Roman" w:hAnsi="Times New Roman" w:cs="Times New Roman"/>
          <w:sz w:val="24"/>
          <w:szCs w:val="24"/>
        </w:rPr>
        <w:t xml:space="preserve"> od obcí</w:t>
      </w:r>
      <w:r w:rsidR="00687DFA">
        <w:rPr>
          <w:rFonts w:ascii="Times New Roman" w:hAnsi="Times New Roman" w:cs="Times New Roman"/>
          <w:sz w:val="24"/>
          <w:szCs w:val="24"/>
        </w:rPr>
        <w:t xml:space="preserve"> v případech, kdy</w:t>
      </w:r>
      <w:r w:rsidR="00C12FF0" w:rsidRPr="00C12FF0">
        <w:rPr>
          <w:rFonts w:ascii="Times New Roman" w:hAnsi="Times New Roman" w:cs="Times New Roman"/>
          <w:sz w:val="24"/>
          <w:szCs w:val="24"/>
        </w:rPr>
        <w:t xml:space="preserve"> jim vyřešíme problém s přemnoženými psím</w:t>
      </w:r>
      <w:r w:rsidR="008964B7">
        <w:rPr>
          <w:rFonts w:ascii="Times New Roman" w:hAnsi="Times New Roman" w:cs="Times New Roman"/>
          <w:sz w:val="24"/>
          <w:szCs w:val="24"/>
        </w:rPr>
        <w:t>i smečkami.</w:t>
      </w:r>
    </w:p>
    <w:p w:rsidR="00687DFA" w:rsidRDefault="002F34E6" w:rsidP="00687DFA">
      <w:pPr>
        <w:pStyle w:val="Tlotextu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687DFA">
        <w:rPr>
          <w:rFonts w:ascii="Times New Roman" w:hAnsi="Times New Roman" w:cs="Times New Roman"/>
          <w:sz w:val="24"/>
          <w:szCs w:val="24"/>
        </w:rPr>
        <w:t xml:space="preserve">) DMS – dárcovské SMS </w:t>
      </w:r>
    </w:p>
    <w:p w:rsidR="00C12FF0" w:rsidRDefault="002F34E6" w:rsidP="00DF784F">
      <w:pPr>
        <w:pStyle w:val="Tlotextu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C12FF0" w:rsidRPr="00C12FF0">
        <w:rPr>
          <w:rFonts w:ascii="Times New Roman" w:hAnsi="Times New Roman" w:cs="Times New Roman"/>
          <w:sz w:val="24"/>
          <w:szCs w:val="24"/>
        </w:rPr>
        <w:t>) Adopční poplatky – činí 1</w:t>
      </w:r>
      <w:r w:rsidR="00687DFA">
        <w:rPr>
          <w:rFonts w:ascii="Times New Roman" w:hAnsi="Times New Roman" w:cs="Times New Roman"/>
          <w:sz w:val="24"/>
          <w:szCs w:val="24"/>
        </w:rPr>
        <w:t>.</w:t>
      </w:r>
      <w:r w:rsidR="00C12FF0" w:rsidRPr="00C12FF0">
        <w:rPr>
          <w:rFonts w:ascii="Times New Roman" w:hAnsi="Times New Roman" w:cs="Times New Roman"/>
          <w:sz w:val="24"/>
          <w:szCs w:val="24"/>
        </w:rPr>
        <w:t>000 Kč/pes</w:t>
      </w:r>
      <w:r w:rsidR="008964B7">
        <w:rPr>
          <w:rFonts w:ascii="Times New Roman" w:hAnsi="Times New Roman" w:cs="Times New Roman"/>
          <w:sz w:val="24"/>
          <w:szCs w:val="24"/>
        </w:rPr>
        <w:t xml:space="preserve"> a 500 Kč/kočka</w:t>
      </w:r>
      <w:r w:rsidR="00C12FF0" w:rsidRPr="00C12FF0">
        <w:rPr>
          <w:rFonts w:ascii="Times New Roman" w:hAnsi="Times New Roman" w:cs="Times New Roman"/>
          <w:sz w:val="24"/>
          <w:szCs w:val="24"/>
        </w:rPr>
        <w:t xml:space="preserve"> ( případně 500 Kč u starých a nemocných psů)</w:t>
      </w:r>
    </w:p>
    <w:p w:rsidR="002F34E6" w:rsidRDefault="002F34E6" w:rsidP="00DF784F">
      <w:pPr>
        <w:pStyle w:val="Tlotextu"/>
        <w:jc w:val="both"/>
        <w:rPr>
          <w:rFonts w:ascii="Times New Roman" w:hAnsi="Times New Roman" w:cs="Times New Roman"/>
          <w:sz w:val="24"/>
          <w:szCs w:val="24"/>
        </w:rPr>
      </w:pPr>
    </w:p>
    <w:p w:rsidR="00687DFA" w:rsidRDefault="00687DFA" w:rsidP="00687DFA">
      <w:pPr>
        <w:pStyle w:val="Tlotextu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76D1">
        <w:rPr>
          <w:rFonts w:ascii="Times New Roman" w:hAnsi="Times New Roman" w:cs="Times New Roman"/>
          <w:b/>
          <w:sz w:val="24"/>
          <w:szCs w:val="24"/>
        </w:rPr>
        <w:t xml:space="preserve">Prodejně propagační a edukační akce: </w:t>
      </w:r>
    </w:p>
    <w:p w:rsidR="002F34E6" w:rsidRPr="002F34E6" w:rsidRDefault="002F34E6" w:rsidP="002F34E6">
      <w:pPr>
        <w:pStyle w:val="Tlotextu"/>
        <w:jc w:val="both"/>
        <w:rPr>
          <w:rFonts w:ascii="Times New Roman" w:hAnsi="Times New Roman" w:cs="Times New Roman"/>
          <w:sz w:val="24"/>
          <w:szCs w:val="24"/>
        </w:rPr>
      </w:pPr>
      <w:r w:rsidRPr="002F34E6">
        <w:rPr>
          <w:rFonts w:ascii="Times New Roman" w:hAnsi="Times New Roman" w:cs="Times New Roman"/>
          <w:sz w:val="24"/>
          <w:szCs w:val="24"/>
        </w:rPr>
        <w:t>Majáles Ostrava – duben</w:t>
      </w:r>
      <w:r w:rsidRPr="002F34E6">
        <w:rPr>
          <w:rFonts w:ascii="Times New Roman" w:hAnsi="Times New Roman" w:cs="Times New Roman"/>
          <w:sz w:val="24"/>
          <w:szCs w:val="24"/>
        </w:rPr>
        <w:tab/>
      </w:r>
      <w:r w:rsidRPr="002F34E6">
        <w:rPr>
          <w:rFonts w:ascii="Times New Roman" w:hAnsi="Times New Roman" w:cs="Times New Roman"/>
          <w:sz w:val="24"/>
          <w:szCs w:val="24"/>
        </w:rPr>
        <w:tab/>
      </w:r>
      <w:r w:rsidRPr="002F34E6">
        <w:rPr>
          <w:rFonts w:ascii="Times New Roman" w:hAnsi="Times New Roman" w:cs="Times New Roman"/>
          <w:sz w:val="24"/>
          <w:szCs w:val="24"/>
        </w:rPr>
        <w:tab/>
      </w:r>
      <w:r w:rsidRPr="002F34E6">
        <w:rPr>
          <w:rFonts w:ascii="Times New Roman" w:hAnsi="Times New Roman" w:cs="Times New Roman"/>
          <w:sz w:val="24"/>
          <w:szCs w:val="24"/>
        </w:rPr>
        <w:tab/>
      </w:r>
      <w:r w:rsidRPr="002F34E6">
        <w:rPr>
          <w:rFonts w:ascii="Times New Roman" w:hAnsi="Times New Roman" w:cs="Times New Roman"/>
          <w:sz w:val="24"/>
          <w:szCs w:val="24"/>
        </w:rPr>
        <w:tab/>
        <w:t>400 Kč</w:t>
      </w:r>
    </w:p>
    <w:p w:rsidR="002F34E6" w:rsidRPr="002F34E6" w:rsidRDefault="002F34E6" w:rsidP="002F34E6">
      <w:pPr>
        <w:pStyle w:val="Tlotextu"/>
        <w:jc w:val="both"/>
        <w:rPr>
          <w:rFonts w:ascii="Times New Roman" w:hAnsi="Times New Roman" w:cs="Times New Roman"/>
          <w:sz w:val="24"/>
          <w:szCs w:val="24"/>
        </w:rPr>
      </w:pPr>
      <w:r w:rsidRPr="002F34E6">
        <w:rPr>
          <w:rFonts w:ascii="Times New Roman" w:hAnsi="Times New Roman" w:cs="Times New Roman"/>
          <w:sz w:val="24"/>
          <w:szCs w:val="24"/>
        </w:rPr>
        <w:t>Den Země Opava – květen</w:t>
      </w:r>
      <w:r w:rsidRPr="002F34E6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2F34E6">
        <w:rPr>
          <w:rFonts w:ascii="Times New Roman" w:hAnsi="Times New Roman" w:cs="Times New Roman"/>
          <w:sz w:val="24"/>
          <w:szCs w:val="24"/>
        </w:rPr>
        <w:tab/>
      </w:r>
      <w:r w:rsidRPr="002F34E6">
        <w:rPr>
          <w:rFonts w:ascii="Times New Roman" w:hAnsi="Times New Roman" w:cs="Times New Roman"/>
          <w:sz w:val="24"/>
          <w:szCs w:val="24"/>
        </w:rPr>
        <w:tab/>
      </w:r>
      <w:r w:rsidRPr="002F34E6">
        <w:rPr>
          <w:rFonts w:ascii="Times New Roman" w:hAnsi="Times New Roman" w:cs="Times New Roman"/>
          <w:sz w:val="24"/>
          <w:szCs w:val="24"/>
        </w:rPr>
        <w:tab/>
      </w:r>
      <w:r w:rsidRPr="002F34E6">
        <w:rPr>
          <w:rFonts w:ascii="Times New Roman" w:hAnsi="Times New Roman" w:cs="Times New Roman"/>
          <w:sz w:val="24"/>
          <w:szCs w:val="24"/>
        </w:rPr>
        <w:tab/>
        <w:t>4,402 Kč</w:t>
      </w:r>
    </w:p>
    <w:p w:rsidR="002F34E6" w:rsidRPr="002F34E6" w:rsidRDefault="002F34E6" w:rsidP="002F34E6">
      <w:pPr>
        <w:pStyle w:val="Tlotextu"/>
        <w:jc w:val="both"/>
        <w:rPr>
          <w:rFonts w:ascii="Times New Roman" w:hAnsi="Times New Roman" w:cs="Times New Roman"/>
          <w:sz w:val="24"/>
          <w:szCs w:val="24"/>
        </w:rPr>
      </w:pPr>
      <w:r w:rsidRPr="002F34E6">
        <w:rPr>
          <w:rFonts w:ascii="Times New Roman" w:hAnsi="Times New Roman" w:cs="Times New Roman"/>
          <w:sz w:val="24"/>
          <w:szCs w:val="24"/>
        </w:rPr>
        <w:t>Stěbořická osmička – květen</w:t>
      </w:r>
      <w:r w:rsidRPr="002F34E6">
        <w:rPr>
          <w:rFonts w:ascii="Times New Roman" w:hAnsi="Times New Roman" w:cs="Times New Roman"/>
          <w:sz w:val="24"/>
          <w:szCs w:val="24"/>
        </w:rPr>
        <w:tab/>
      </w:r>
      <w:r w:rsidRPr="002F34E6">
        <w:rPr>
          <w:rFonts w:ascii="Times New Roman" w:hAnsi="Times New Roman" w:cs="Times New Roman"/>
          <w:sz w:val="24"/>
          <w:szCs w:val="24"/>
        </w:rPr>
        <w:tab/>
      </w:r>
      <w:r w:rsidRPr="002F34E6">
        <w:rPr>
          <w:rFonts w:ascii="Times New Roman" w:hAnsi="Times New Roman" w:cs="Times New Roman"/>
          <w:sz w:val="24"/>
          <w:szCs w:val="24"/>
        </w:rPr>
        <w:tab/>
      </w:r>
      <w:r w:rsidRPr="002F34E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F34E6">
        <w:rPr>
          <w:rFonts w:ascii="Times New Roman" w:hAnsi="Times New Roman" w:cs="Times New Roman"/>
          <w:sz w:val="24"/>
          <w:szCs w:val="24"/>
        </w:rPr>
        <w:t xml:space="preserve">4, 402 Kč </w:t>
      </w:r>
    </w:p>
    <w:p w:rsidR="002F34E6" w:rsidRPr="002F34E6" w:rsidRDefault="002F34E6" w:rsidP="002F34E6">
      <w:pPr>
        <w:pStyle w:val="Tlotextu"/>
        <w:jc w:val="both"/>
        <w:rPr>
          <w:rFonts w:ascii="Times New Roman" w:hAnsi="Times New Roman" w:cs="Times New Roman"/>
          <w:sz w:val="24"/>
          <w:szCs w:val="24"/>
        </w:rPr>
      </w:pPr>
      <w:r w:rsidRPr="002F34E6">
        <w:rPr>
          <w:rFonts w:ascii="Times New Roman" w:hAnsi="Times New Roman" w:cs="Times New Roman"/>
          <w:sz w:val="24"/>
          <w:szCs w:val="24"/>
        </w:rPr>
        <w:t xml:space="preserve">Den dětí Opava – červen </w:t>
      </w:r>
      <w:r w:rsidRPr="002F34E6">
        <w:rPr>
          <w:rFonts w:ascii="Times New Roman" w:hAnsi="Times New Roman" w:cs="Times New Roman"/>
          <w:sz w:val="24"/>
          <w:szCs w:val="24"/>
        </w:rPr>
        <w:tab/>
      </w:r>
      <w:r w:rsidRPr="002F34E6">
        <w:rPr>
          <w:rFonts w:ascii="Times New Roman" w:hAnsi="Times New Roman" w:cs="Times New Roman"/>
          <w:sz w:val="24"/>
          <w:szCs w:val="24"/>
        </w:rPr>
        <w:tab/>
      </w:r>
      <w:r w:rsidRPr="002F34E6">
        <w:rPr>
          <w:rFonts w:ascii="Times New Roman" w:hAnsi="Times New Roman" w:cs="Times New Roman"/>
          <w:sz w:val="24"/>
          <w:szCs w:val="24"/>
        </w:rPr>
        <w:tab/>
      </w:r>
      <w:r w:rsidRPr="002F34E6">
        <w:rPr>
          <w:rFonts w:ascii="Times New Roman" w:hAnsi="Times New Roman" w:cs="Times New Roman"/>
          <w:sz w:val="24"/>
          <w:szCs w:val="24"/>
        </w:rPr>
        <w:tab/>
      </w:r>
      <w:r w:rsidRPr="002F34E6">
        <w:rPr>
          <w:rFonts w:ascii="Times New Roman" w:hAnsi="Times New Roman" w:cs="Times New Roman"/>
          <w:sz w:val="24"/>
          <w:szCs w:val="24"/>
        </w:rPr>
        <w:tab/>
        <w:t xml:space="preserve">4, 850 Kč </w:t>
      </w:r>
    </w:p>
    <w:p w:rsidR="002F34E6" w:rsidRPr="002F34E6" w:rsidRDefault="002F34E6" w:rsidP="002F34E6">
      <w:pPr>
        <w:pStyle w:val="Tlotextu"/>
        <w:jc w:val="both"/>
        <w:rPr>
          <w:rFonts w:ascii="Times New Roman" w:hAnsi="Times New Roman" w:cs="Times New Roman"/>
          <w:sz w:val="24"/>
          <w:szCs w:val="24"/>
        </w:rPr>
      </w:pPr>
      <w:r w:rsidRPr="002F34E6">
        <w:rPr>
          <w:rFonts w:ascii="Times New Roman" w:hAnsi="Times New Roman" w:cs="Times New Roman"/>
          <w:sz w:val="24"/>
          <w:szCs w:val="24"/>
        </w:rPr>
        <w:t xml:space="preserve">Vořiškiáda  Vítkov – červen </w:t>
      </w:r>
      <w:r w:rsidRPr="002F34E6">
        <w:rPr>
          <w:rFonts w:ascii="Times New Roman" w:hAnsi="Times New Roman" w:cs="Times New Roman"/>
          <w:sz w:val="24"/>
          <w:szCs w:val="24"/>
        </w:rPr>
        <w:tab/>
      </w:r>
      <w:r w:rsidRPr="002F34E6">
        <w:rPr>
          <w:rFonts w:ascii="Times New Roman" w:hAnsi="Times New Roman" w:cs="Times New Roman"/>
          <w:sz w:val="24"/>
          <w:szCs w:val="24"/>
        </w:rPr>
        <w:tab/>
      </w:r>
      <w:r w:rsidRPr="002F34E6">
        <w:rPr>
          <w:rFonts w:ascii="Times New Roman" w:hAnsi="Times New Roman" w:cs="Times New Roman"/>
          <w:sz w:val="24"/>
          <w:szCs w:val="24"/>
        </w:rPr>
        <w:tab/>
      </w:r>
      <w:r w:rsidRPr="002F34E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F34E6">
        <w:rPr>
          <w:rFonts w:ascii="Times New Roman" w:hAnsi="Times New Roman" w:cs="Times New Roman"/>
          <w:sz w:val="24"/>
          <w:szCs w:val="24"/>
        </w:rPr>
        <w:t>900 Kč</w:t>
      </w:r>
    </w:p>
    <w:p w:rsidR="002F34E6" w:rsidRPr="002F34E6" w:rsidRDefault="002F34E6" w:rsidP="002F34E6">
      <w:pPr>
        <w:pStyle w:val="Tlotextu"/>
        <w:jc w:val="both"/>
        <w:rPr>
          <w:rFonts w:ascii="Times New Roman" w:hAnsi="Times New Roman" w:cs="Times New Roman"/>
          <w:sz w:val="24"/>
          <w:szCs w:val="24"/>
        </w:rPr>
      </w:pPr>
      <w:r w:rsidRPr="002F34E6">
        <w:rPr>
          <w:rFonts w:ascii="Times New Roman" w:hAnsi="Times New Roman" w:cs="Times New Roman"/>
          <w:sz w:val="24"/>
          <w:szCs w:val="24"/>
        </w:rPr>
        <w:t>Dogbiatlon Ostrava – červen</w:t>
      </w:r>
      <w:r w:rsidRPr="002F34E6">
        <w:rPr>
          <w:rFonts w:ascii="Times New Roman" w:hAnsi="Times New Roman" w:cs="Times New Roman"/>
          <w:sz w:val="24"/>
          <w:szCs w:val="24"/>
        </w:rPr>
        <w:tab/>
      </w:r>
      <w:r w:rsidRPr="002F34E6">
        <w:rPr>
          <w:rFonts w:ascii="Times New Roman" w:hAnsi="Times New Roman" w:cs="Times New Roman"/>
          <w:sz w:val="24"/>
          <w:szCs w:val="24"/>
        </w:rPr>
        <w:tab/>
      </w:r>
      <w:r w:rsidRPr="002F34E6">
        <w:rPr>
          <w:rFonts w:ascii="Times New Roman" w:hAnsi="Times New Roman" w:cs="Times New Roman"/>
          <w:sz w:val="24"/>
          <w:szCs w:val="24"/>
        </w:rPr>
        <w:tab/>
      </w:r>
      <w:r w:rsidRPr="002F34E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F34E6">
        <w:rPr>
          <w:rFonts w:ascii="Times New Roman" w:hAnsi="Times New Roman" w:cs="Times New Roman"/>
          <w:sz w:val="24"/>
          <w:szCs w:val="24"/>
        </w:rPr>
        <w:t xml:space="preserve">306 Kč </w:t>
      </w:r>
    </w:p>
    <w:p w:rsidR="002F34E6" w:rsidRPr="002F34E6" w:rsidRDefault="002F34E6" w:rsidP="002F34E6">
      <w:pPr>
        <w:pStyle w:val="Tlotextu"/>
        <w:jc w:val="both"/>
        <w:rPr>
          <w:rFonts w:ascii="Times New Roman" w:hAnsi="Times New Roman" w:cs="Times New Roman"/>
          <w:sz w:val="24"/>
          <w:szCs w:val="24"/>
        </w:rPr>
      </w:pPr>
      <w:r w:rsidRPr="002F34E6">
        <w:rPr>
          <w:rFonts w:ascii="Times New Roman" w:hAnsi="Times New Roman" w:cs="Times New Roman"/>
          <w:sz w:val="24"/>
          <w:szCs w:val="24"/>
        </w:rPr>
        <w:t>Hradecký slunovrat – červenec</w:t>
      </w:r>
      <w:r w:rsidRPr="002F34E6">
        <w:rPr>
          <w:rFonts w:ascii="Times New Roman" w:hAnsi="Times New Roman" w:cs="Times New Roman"/>
          <w:sz w:val="24"/>
          <w:szCs w:val="24"/>
        </w:rPr>
        <w:tab/>
      </w:r>
      <w:r w:rsidRPr="002F34E6">
        <w:rPr>
          <w:rFonts w:ascii="Times New Roman" w:hAnsi="Times New Roman" w:cs="Times New Roman"/>
          <w:sz w:val="24"/>
          <w:szCs w:val="24"/>
        </w:rPr>
        <w:tab/>
      </w:r>
      <w:r w:rsidRPr="002F34E6">
        <w:rPr>
          <w:rFonts w:ascii="Times New Roman" w:hAnsi="Times New Roman" w:cs="Times New Roman"/>
          <w:sz w:val="24"/>
          <w:szCs w:val="24"/>
        </w:rPr>
        <w:tab/>
      </w:r>
      <w:r w:rsidRPr="002F34E6">
        <w:rPr>
          <w:rFonts w:ascii="Times New Roman" w:hAnsi="Times New Roman" w:cs="Times New Roman"/>
          <w:sz w:val="24"/>
          <w:szCs w:val="24"/>
        </w:rPr>
        <w:tab/>
        <w:t>900 Kč</w:t>
      </w:r>
    </w:p>
    <w:p w:rsidR="002F34E6" w:rsidRPr="002F34E6" w:rsidRDefault="002F34E6" w:rsidP="002F34E6">
      <w:pPr>
        <w:pStyle w:val="Tlotextu"/>
        <w:jc w:val="both"/>
        <w:rPr>
          <w:rFonts w:ascii="Times New Roman" w:hAnsi="Times New Roman" w:cs="Times New Roman"/>
          <w:sz w:val="24"/>
          <w:szCs w:val="24"/>
        </w:rPr>
      </w:pPr>
      <w:r w:rsidRPr="002F34E6">
        <w:rPr>
          <w:rFonts w:ascii="Times New Roman" w:hAnsi="Times New Roman" w:cs="Times New Roman"/>
          <w:sz w:val="24"/>
          <w:szCs w:val="24"/>
        </w:rPr>
        <w:t>Za pejskem a kočičkou Opava – červenec</w:t>
      </w:r>
      <w:r w:rsidRPr="002F34E6">
        <w:rPr>
          <w:rFonts w:ascii="Times New Roman" w:hAnsi="Times New Roman" w:cs="Times New Roman"/>
          <w:sz w:val="24"/>
          <w:szCs w:val="24"/>
        </w:rPr>
        <w:tab/>
      </w:r>
      <w:r w:rsidRPr="002F34E6">
        <w:rPr>
          <w:rFonts w:ascii="Times New Roman" w:hAnsi="Times New Roman" w:cs="Times New Roman"/>
          <w:sz w:val="24"/>
          <w:szCs w:val="24"/>
        </w:rPr>
        <w:tab/>
      </w:r>
      <w:r w:rsidRPr="002F34E6">
        <w:rPr>
          <w:rFonts w:ascii="Times New Roman" w:hAnsi="Times New Roman" w:cs="Times New Roman"/>
          <w:sz w:val="24"/>
          <w:szCs w:val="24"/>
        </w:rPr>
        <w:tab/>
        <w:t>3, 978 Kč</w:t>
      </w:r>
    </w:p>
    <w:p w:rsidR="002F34E6" w:rsidRPr="002F34E6" w:rsidRDefault="002F34E6" w:rsidP="002F34E6">
      <w:pPr>
        <w:pStyle w:val="Tlotextu"/>
        <w:jc w:val="both"/>
        <w:rPr>
          <w:rFonts w:ascii="Times New Roman" w:hAnsi="Times New Roman" w:cs="Times New Roman"/>
          <w:sz w:val="24"/>
          <w:szCs w:val="24"/>
        </w:rPr>
      </w:pPr>
      <w:r w:rsidRPr="002F34E6">
        <w:rPr>
          <w:rFonts w:ascii="Times New Roman" w:hAnsi="Times New Roman" w:cs="Times New Roman"/>
          <w:sz w:val="24"/>
          <w:szCs w:val="24"/>
        </w:rPr>
        <w:t>Běháme pro útulky Opava prodej na místě – říjen</w:t>
      </w:r>
      <w:r w:rsidRPr="002F34E6">
        <w:rPr>
          <w:rFonts w:ascii="Times New Roman" w:hAnsi="Times New Roman" w:cs="Times New Roman"/>
          <w:sz w:val="24"/>
          <w:szCs w:val="24"/>
        </w:rPr>
        <w:tab/>
      </w:r>
      <w:r w:rsidRPr="002F34E6">
        <w:rPr>
          <w:rFonts w:ascii="Times New Roman" w:hAnsi="Times New Roman" w:cs="Times New Roman"/>
          <w:sz w:val="24"/>
          <w:szCs w:val="24"/>
        </w:rPr>
        <w:tab/>
        <w:t>11, 075 Kč</w:t>
      </w:r>
    </w:p>
    <w:p w:rsidR="002F34E6" w:rsidRPr="002F34E6" w:rsidRDefault="002F34E6" w:rsidP="002F34E6">
      <w:pPr>
        <w:pStyle w:val="Tlotextu"/>
        <w:jc w:val="both"/>
        <w:rPr>
          <w:rFonts w:ascii="Times New Roman" w:hAnsi="Times New Roman" w:cs="Times New Roman"/>
          <w:sz w:val="24"/>
          <w:szCs w:val="24"/>
        </w:rPr>
      </w:pPr>
      <w:r w:rsidRPr="002F34E6">
        <w:rPr>
          <w:rFonts w:ascii="Times New Roman" w:hAnsi="Times New Roman" w:cs="Times New Roman"/>
          <w:sz w:val="24"/>
          <w:szCs w:val="24"/>
        </w:rPr>
        <w:t>Běháme pro útulky Opava startovní poplatky</w:t>
      </w:r>
      <w:r w:rsidRPr="002F34E6">
        <w:rPr>
          <w:rFonts w:ascii="Times New Roman" w:hAnsi="Times New Roman" w:cs="Times New Roman"/>
          <w:sz w:val="24"/>
          <w:szCs w:val="24"/>
        </w:rPr>
        <w:tab/>
      </w:r>
      <w:r w:rsidRPr="002F34E6">
        <w:rPr>
          <w:rFonts w:ascii="Times New Roman" w:hAnsi="Times New Roman" w:cs="Times New Roman"/>
          <w:sz w:val="24"/>
          <w:szCs w:val="24"/>
        </w:rPr>
        <w:tab/>
        <w:t xml:space="preserve">34, 750 Kč </w:t>
      </w:r>
    </w:p>
    <w:p w:rsidR="002F34E6" w:rsidRPr="002F34E6" w:rsidRDefault="002F34E6" w:rsidP="002F34E6">
      <w:pPr>
        <w:pStyle w:val="Tlotextu"/>
        <w:jc w:val="both"/>
        <w:rPr>
          <w:rFonts w:ascii="Times New Roman" w:hAnsi="Times New Roman" w:cs="Times New Roman"/>
          <w:sz w:val="24"/>
          <w:szCs w:val="24"/>
        </w:rPr>
      </w:pPr>
      <w:r w:rsidRPr="002F34E6">
        <w:rPr>
          <w:rFonts w:ascii="Times New Roman" w:hAnsi="Times New Roman" w:cs="Times New Roman"/>
          <w:sz w:val="24"/>
          <w:szCs w:val="24"/>
        </w:rPr>
        <w:t xml:space="preserve">Den psích nadějí Ostrava – říjen </w:t>
      </w:r>
      <w:r w:rsidRPr="002F34E6">
        <w:rPr>
          <w:rFonts w:ascii="Times New Roman" w:hAnsi="Times New Roman" w:cs="Times New Roman"/>
          <w:sz w:val="24"/>
          <w:szCs w:val="24"/>
        </w:rPr>
        <w:tab/>
      </w:r>
      <w:r w:rsidRPr="002F34E6">
        <w:rPr>
          <w:rFonts w:ascii="Times New Roman" w:hAnsi="Times New Roman" w:cs="Times New Roman"/>
          <w:sz w:val="24"/>
          <w:szCs w:val="24"/>
        </w:rPr>
        <w:tab/>
      </w:r>
      <w:r w:rsidRPr="002F34E6">
        <w:rPr>
          <w:rFonts w:ascii="Times New Roman" w:hAnsi="Times New Roman" w:cs="Times New Roman"/>
          <w:sz w:val="24"/>
          <w:szCs w:val="24"/>
        </w:rPr>
        <w:tab/>
      </w:r>
      <w:r w:rsidRPr="002F34E6">
        <w:rPr>
          <w:rFonts w:ascii="Times New Roman" w:hAnsi="Times New Roman" w:cs="Times New Roman"/>
          <w:sz w:val="24"/>
          <w:szCs w:val="24"/>
        </w:rPr>
        <w:tab/>
        <w:t>2, 390 K</w:t>
      </w:r>
      <w:r w:rsidRPr="002F34E6">
        <w:rPr>
          <w:rFonts w:ascii="Times New Roman" w:hAnsi="Times New Roman" w:cs="Times New Roman"/>
          <w:bCs/>
          <w:sz w:val="24"/>
          <w:szCs w:val="24"/>
        </w:rPr>
        <w:t>č</w:t>
      </w:r>
    </w:p>
    <w:p w:rsidR="002F34E6" w:rsidRPr="002676D1" w:rsidRDefault="002F34E6" w:rsidP="002F34E6">
      <w:pPr>
        <w:pStyle w:val="Tlotextu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34E6">
        <w:rPr>
          <w:rFonts w:ascii="Times New Roman" w:hAnsi="Times New Roman" w:cs="Times New Roman"/>
          <w:b/>
          <w:bCs/>
          <w:sz w:val="24"/>
          <w:szCs w:val="24"/>
        </w:rPr>
        <w:t>Celkem</w:t>
      </w:r>
      <w:r w:rsidRPr="002F34E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F34E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F34E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F34E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F34E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F34E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F34E6">
        <w:rPr>
          <w:rFonts w:ascii="Times New Roman" w:hAnsi="Times New Roman" w:cs="Times New Roman"/>
          <w:b/>
          <w:bCs/>
          <w:sz w:val="24"/>
          <w:szCs w:val="24"/>
        </w:rPr>
        <w:tab/>
        <w:t>68, 353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F34E6">
        <w:rPr>
          <w:rFonts w:ascii="Times New Roman" w:hAnsi="Times New Roman" w:cs="Times New Roman"/>
          <w:b/>
          <w:bCs/>
          <w:sz w:val="24"/>
          <w:szCs w:val="24"/>
        </w:rPr>
        <w:t>Kč</w:t>
      </w:r>
    </w:p>
    <w:p w:rsidR="00C12FF0" w:rsidRDefault="00C12FF0" w:rsidP="00DF784F">
      <w:pPr>
        <w:pStyle w:val="Tlotextu"/>
        <w:jc w:val="both"/>
        <w:rPr>
          <w:rFonts w:ascii="Times New Roman" w:hAnsi="Times New Roman" w:cs="Times New Roman"/>
          <w:sz w:val="24"/>
          <w:szCs w:val="24"/>
        </w:rPr>
      </w:pPr>
    </w:p>
    <w:p w:rsidR="00C12FF0" w:rsidRPr="002676D1" w:rsidRDefault="002676D1" w:rsidP="00DF784F">
      <w:pPr>
        <w:pStyle w:val="Tlotextu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76D1">
        <w:rPr>
          <w:rFonts w:ascii="Times New Roman" w:hAnsi="Times New Roman" w:cs="Times New Roman"/>
          <w:b/>
          <w:sz w:val="24"/>
          <w:szCs w:val="24"/>
        </w:rPr>
        <w:t>DMS a pokladničky:</w:t>
      </w:r>
    </w:p>
    <w:p w:rsidR="002676D1" w:rsidRPr="002676D1" w:rsidRDefault="002676D1" w:rsidP="002676D1">
      <w:pPr>
        <w:pStyle w:val="Tlotextu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676D1">
        <w:rPr>
          <w:rFonts w:ascii="Times New Roman" w:hAnsi="Times New Roman" w:cs="Times New Roman"/>
          <w:sz w:val="24"/>
          <w:szCs w:val="24"/>
          <w:u w:val="single"/>
        </w:rPr>
        <w:t xml:space="preserve">DMS </w:t>
      </w:r>
    </w:p>
    <w:p w:rsidR="008964B7" w:rsidRPr="008964B7" w:rsidRDefault="008964B7" w:rsidP="008964B7">
      <w:pPr>
        <w:pStyle w:val="Tlotextu"/>
        <w:rPr>
          <w:rFonts w:ascii="Times New Roman" w:hAnsi="Times New Roman" w:cs="Times New Roman"/>
          <w:sz w:val="24"/>
          <w:szCs w:val="24"/>
        </w:rPr>
      </w:pPr>
      <w:r w:rsidRPr="008964B7">
        <w:rPr>
          <w:rFonts w:ascii="Times New Roman" w:hAnsi="Times New Roman" w:cs="Times New Roman"/>
          <w:sz w:val="24"/>
          <w:szCs w:val="24"/>
        </w:rPr>
        <w:t>21.3.2017 došlo k inovaci dárcovských smsek.</w:t>
      </w:r>
    </w:p>
    <w:p w:rsidR="008964B7" w:rsidRPr="008964B7" w:rsidRDefault="008964B7" w:rsidP="008964B7">
      <w:pPr>
        <w:pStyle w:val="Tlotextu"/>
        <w:rPr>
          <w:rFonts w:ascii="Times New Roman" w:hAnsi="Times New Roman" w:cs="Times New Roman"/>
          <w:sz w:val="24"/>
          <w:szCs w:val="24"/>
        </w:rPr>
      </w:pPr>
      <w:r w:rsidRPr="008964B7">
        <w:rPr>
          <w:rFonts w:ascii="Times New Roman" w:hAnsi="Times New Roman" w:cs="Times New Roman"/>
          <w:sz w:val="24"/>
          <w:szCs w:val="24"/>
        </w:rPr>
        <w:t>Od této doby je možné vybrat si částku, kterou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64B7">
        <w:rPr>
          <w:rFonts w:ascii="Times New Roman" w:hAnsi="Times New Roman" w:cs="Times New Roman"/>
          <w:sz w:val="24"/>
          <w:szCs w:val="24"/>
        </w:rPr>
        <w:t>chce dotyčný poslat na naše konto.</w:t>
      </w:r>
    </w:p>
    <w:p w:rsidR="008964B7" w:rsidRPr="008964B7" w:rsidRDefault="008964B7" w:rsidP="008964B7">
      <w:pPr>
        <w:pStyle w:val="Tlotextu"/>
        <w:rPr>
          <w:rFonts w:ascii="Times New Roman" w:hAnsi="Times New Roman" w:cs="Times New Roman"/>
          <w:sz w:val="24"/>
          <w:szCs w:val="24"/>
        </w:rPr>
      </w:pPr>
      <w:r w:rsidRPr="008964B7">
        <w:rPr>
          <w:rFonts w:ascii="Times New Roman" w:hAnsi="Times New Roman" w:cs="Times New Roman"/>
          <w:sz w:val="24"/>
          <w:szCs w:val="24"/>
        </w:rPr>
        <w:t xml:space="preserve">Jedná se o 30, 60 nebo 90 korun. Naše organizace obdrží 29, 59 nebo 89 Korun. </w:t>
      </w:r>
    </w:p>
    <w:p w:rsidR="008964B7" w:rsidRPr="008964B7" w:rsidRDefault="008964B7" w:rsidP="008964B7">
      <w:pPr>
        <w:pStyle w:val="Tlotextu"/>
        <w:rPr>
          <w:rFonts w:ascii="Times New Roman" w:hAnsi="Times New Roman" w:cs="Times New Roman"/>
          <w:sz w:val="24"/>
          <w:szCs w:val="24"/>
        </w:rPr>
      </w:pPr>
      <w:r w:rsidRPr="008964B7">
        <w:rPr>
          <w:rFonts w:ascii="Times New Roman" w:hAnsi="Times New Roman" w:cs="Times New Roman"/>
          <w:sz w:val="24"/>
          <w:szCs w:val="24"/>
        </w:rPr>
        <w:t>Do té doby byla cena dmsky jednotná 30 Kč, nám šlo 28,50.</w:t>
      </w:r>
    </w:p>
    <w:p w:rsidR="008964B7" w:rsidRPr="008964B7" w:rsidRDefault="008964B7" w:rsidP="008964B7">
      <w:pPr>
        <w:pStyle w:val="Tlotextu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8964B7">
        <w:rPr>
          <w:rFonts w:ascii="Times New Roman" w:hAnsi="Times New Roman" w:cs="Times New Roman"/>
          <w:sz w:val="24"/>
          <w:szCs w:val="24"/>
        </w:rPr>
        <w:t>d 1. ledna do 30. listopadu 2017 přišlo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64B7">
        <w:rPr>
          <w:rFonts w:ascii="Times New Roman" w:hAnsi="Times New Roman" w:cs="Times New Roman"/>
          <w:sz w:val="24"/>
          <w:szCs w:val="24"/>
        </w:rPr>
        <w:t xml:space="preserve">DMSkách celkem </w:t>
      </w:r>
      <w:r w:rsidRPr="008964B7">
        <w:rPr>
          <w:rFonts w:ascii="Times New Roman" w:hAnsi="Times New Roman" w:cs="Times New Roman"/>
          <w:b/>
          <w:bCs/>
          <w:sz w:val="24"/>
          <w:szCs w:val="24"/>
        </w:rPr>
        <w:t>36 075,50 kč</w:t>
      </w:r>
      <w:r w:rsidRPr="008964B7">
        <w:rPr>
          <w:rFonts w:ascii="Times New Roman" w:hAnsi="Times New Roman" w:cs="Times New Roman"/>
          <w:sz w:val="24"/>
          <w:szCs w:val="24"/>
        </w:rPr>
        <w:t>. </w:t>
      </w:r>
    </w:p>
    <w:p w:rsidR="002676D1" w:rsidRDefault="002676D1" w:rsidP="002676D1">
      <w:pPr>
        <w:pStyle w:val="Tlotextu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2676D1" w:rsidRDefault="002676D1" w:rsidP="002676D1">
      <w:pPr>
        <w:pStyle w:val="Tlotextu"/>
        <w:jc w:val="both"/>
        <w:rPr>
          <w:rFonts w:ascii="Times New Roman" w:hAnsi="Times New Roman" w:cs="Times New Roman"/>
          <w:sz w:val="24"/>
          <w:szCs w:val="24"/>
        </w:rPr>
      </w:pPr>
      <w:r w:rsidRPr="002676D1">
        <w:rPr>
          <w:rFonts w:ascii="Times New Roman" w:hAnsi="Times New Roman" w:cs="Times New Roman"/>
          <w:sz w:val="24"/>
          <w:szCs w:val="24"/>
          <w:u w:val="single"/>
        </w:rPr>
        <w:t>POKLADNIČKY</w:t>
      </w:r>
      <w:r w:rsidRPr="002676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4152" w:rsidRPr="008964B7" w:rsidRDefault="00054C3B" w:rsidP="008964B7">
      <w:pPr>
        <w:pStyle w:val="Tlotextu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64B7">
        <w:rPr>
          <w:rFonts w:ascii="Times New Roman" w:hAnsi="Times New Roman" w:cs="Times New Roman"/>
          <w:sz w:val="24"/>
          <w:szCs w:val="24"/>
        </w:rPr>
        <w:t xml:space="preserve">Povolené byly veřejnou sbírkou od 1.1.2015. </w:t>
      </w:r>
    </w:p>
    <w:p w:rsidR="00084152" w:rsidRPr="008964B7" w:rsidRDefault="00054C3B" w:rsidP="008964B7">
      <w:pPr>
        <w:pStyle w:val="Tlotextu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64B7">
        <w:rPr>
          <w:rFonts w:ascii="Times New Roman" w:hAnsi="Times New Roman" w:cs="Times New Roman"/>
          <w:sz w:val="24"/>
          <w:szCs w:val="24"/>
        </w:rPr>
        <w:t xml:space="preserve">Celkem jich je v oběhu pět, kupovaly se tři nové pokladničky, aby nahradily prasklé pokladničky. </w:t>
      </w:r>
    </w:p>
    <w:p w:rsidR="00084152" w:rsidRPr="008964B7" w:rsidRDefault="00054C3B" w:rsidP="008964B7">
      <w:pPr>
        <w:pStyle w:val="Tlotextu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64B7">
        <w:rPr>
          <w:rFonts w:ascii="Times New Roman" w:hAnsi="Times New Roman" w:cs="Times New Roman"/>
          <w:sz w:val="24"/>
          <w:szCs w:val="24"/>
        </w:rPr>
        <w:t>Celkem pokladničky vydělaly za rok</w:t>
      </w:r>
      <w:r w:rsidR="008964B7">
        <w:rPr>
          <w:rFonts w:ascii="Times New Roman" w:hAnsi="Times New Roman" w:cs="Times New Roman"/>
          <w:sz w:val="24"/>
          <w:szCs w:val="24"/>
        </w:rPr>
        <w:t xml:space="preserve"> 2017 - </w:t>
      </w:r>
      <w:r w:rsidRPr="008964B7">
        <w:rPr>
          <w:rFonts w:ascii="Times New Roman" w:hAnsi="Times New Roman" w:cs="Times New Roman"/>
          <w:sz w:val="24"/>
          <w:szCs w:val="24"/>
        </w:rPr>
        <w:t xml:space="preserve"> </w:t>
      </w:r>
      <w:r w:rsidRPr="008964B7">
        <w:rPr>
          <w:rFonts w:ascii="Times New Roman" w:hAnsi="Times New Roman" w:cs="Times New Roman"/>
          <w:b/>
          <w:bCs/>
          <w:sz w:val="24"/>
          <w:szCs w:val="24"/>
        </w:rPr>
        <w:t>18, 588 Kč.</w:t>
      </w:r>
    </w:p>
    <w:p w:rsidR="00084152" w:rsidRPr="008964B7" w:rsidRDefault="00054C3B" w:rsidP="008964B7">
      <w:pPr>
        <w:pStyle w:val="Tlotextu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64B7">
        <w:rPr>
          <w:rFonts w:ascii="Times New Roman" w:hAnsi="Times New Roman" w:cs="Times New Roman"/>
          <w:b/>
          <w:bCs/>
          <w:sz w:val="24"/>
          <w:szCs w:val="24"/>
        </w:rPr>
        <w:t>Aktuální umístění pokladniček:</w:t>
      </w:r>
    </w:p>
    <w:p w:rsidR="00084152" w:rsidRPr="008964B7" w:rsidRDefault="00054C3B" w:rsidP="008964B7">
      <w:pPr>
        <w:pStyle w:val="Tlotextu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64B7">
        <w:rPr>
          <w:rFonts w:ascii="Times New Roman" w:hAnsi="Times New Roman" w:cs="Times New Roman"/>
          <w:sz w:val="24"/>
          <w:szCs w:val="24"/>
        </w:rPr>
        <w:t>Zvěrokruh Angelika, Dolní náměstí, Opava</w:t>
      </w:r>
    </w:p>
    <w:p w:rsidR="00084152" w:rsidRPr="008964B7" w:rsidRDefault="00054C3B" w:rsidP="008964B7">
      <w:pPr>
        <w:pStyle w:val="Tlotextu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64B7">
        <w:rPr>
          <w:rFonts w:ascii="Times New Roman" w:hAnsi="Times New Roman" w:cs="Times New Roman"/>
          <w:sz w:val="24"/>
          <w:szCs w:val="24"/>
        </w:rPr>
        <w:t>Dogs centrum s.r.o., Dělnická 20, Havířov</w:t>
      </w:r>
    </w:p>
    <w:p w:rsidR="00084152" w:rsidRPr="008964B7" w:rsidRDefault="00054C3B" w:rsidP="008964B7">
      <w:pPr>
        <w:pStyle w:val="Tlotextu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64B7">
        <w:rPr>
          <w:rFonts w:ascii="Times New Roman" w:hAnsi="Times New Roman" w:cs="Times New Roman"/>
          <w:sz w:val="24"/>
          <w:szCs w:val="24"/>
        </w:rPr>
        <w:t>Zverimex u Alberta, Nádražní ulice, Ostrava</w:t>
      </w:r>
    </w:p>
    <w:p w:rsidR="00084152" w:rsidRPr="008964B7" w:rsidRDefault="00054C3B" w:rsidP="008964B7">
      <w:pPr>
        <w:pStyle w:val="Tlotextu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64B7">
        <w:rPr>
          <w:rFonts w:ascii="Times New Roman" w:hAnsi="Times New Roman" w:cs="Times New Roman"/>
          <w:sz w:val="24"/>
          <w:szCs w:val="24"/>
        </w:rPr>
        <w:t>Zverimex Zvěrokruh v Kauflandu, OV - Zábřeh</w:t>
      </w:r>
    </w:p>
    <w:p w:rsidR="00C12FF0" w:rsidRDefault="008964B7" w:rsidP="008964B7">
      <w:pPr>
        <w:pStyle w:val="Tlotextu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8964B7">
        <w:rPr>
          <w:rFonts w:ascii="Times New Roman" w:hAnsi="Times New Roman" w:cs="Times New Roman"/>
          <w:sz w:val="24"/>
          <w:szCs w:val="24"/>
        </w:rPr>
        <w:t>átá pokladnička je putovní, většinou nahrazuje tu v Havířově, aby se nemuselo dlouho čekat, než se přepočítá, jelikož Havířov nese nejvíc peněz.</w:t>
      </w:r>
    </w:p>
    <w:p w:rsidR="008964B7" w:rsidRDefault="008964B7" w:rsidP="00DF784F">
      <w:pPr>
        <w:pStyle w:val="Tlotextu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76D1" w:rsidRPr="002676D1" w:rsidRDefault="002676D1" w:rsidP="00DF784F">
      <w:pPr>
        <w:pStyle w:val="Tlotextu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76D1">
        <w:rPr>
          <w:rFonts w:ascii="Times New Roman" w:hAnsi="Times New Roman" w:cs="Times New Roman"/>
          <w:b/>
          <w:sz w:val="24"/>
          <w:szCs w:val="24"/>
        </w:rPr>
        <w:t>Majetek MSSOZ:</w:t>
      </w:r>
    </w:p>
    <w:p w:rsidR="0094278D" w:rsidRPr="0094278D" w:rsidRDefault="002676D1" w:rsidP="002F34E6">
      <w:pPr>
        <w:pStyle w:val="Tlotextu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76D1">
        <w:rPr>
          <w:rFonts w:ascii="Times New Roman" w:hAnsi="Times New Roman" w:cs="Times New Roman"/>
          <w:sz w:val="24"/>
          <w:szCs w:val="24"/>
        </w:rPr>
        <w:t>5 x razítko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676D1">
        <w:rPr>
          <w:rFonts w:ascii="Times New Roman" w:hAnsi="Times New Roman" w:cs="Times New Roman"/>
          <w:sz w:val="24"/>
          <w:szCs w:val="24"/>
        </w:rPr>
        <w:t>2 x odchytová klec na drobná zvíř</w:t>
      </w:r>
      <w:r>
        <w:rPr>
          <w:rFonts w:ascii="Times New Roman" w:hAnsi="Times New Roman" w:cs="Times New Roman"/>
          <w:sz w:val="24"/>
          <w:szCs w:val="24"/>
        </w:rPr>
        <w:t>ata – 100% hrazeno sponzorem</w:t>
      </w:r>
      <w:r w:rsidR="002F34E6">
        <w:rPr>
          <w:rFonts w:ascii="Times New Roman" w:hAnsi="Times New Roman" w:cs="Times New Roman"/>
          <w:sz w:val="24"/>
          <w:szCs w:val="24"/>
        </w:rPr>
        <w:t xml:space="preserve"> (klece už nejsou v majetku spolku, jedna byla ztracena, druhá ukradena, řešila to PČR Hlučín, případ byl odložen)</w:t>
      </w:r>
      <w:r>
        <w:rPr>
          <w:rFonts w:ascii="Times New Roman" w:hAnsi="Times New Roman" w:cs="Times New Roman"/>
          <w:sz w:val="24"/>
          <w:szCs w:val="24"/>
        </w:rPr>
        <w:t xml:space="preserve">, 1 x řezačka na papír, </w:t>
      </w:r>
      <w:r w:rsidRPr="002676D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x skládací plastové bedýnky, 2 x plastová přepravka, </w:t>
      </w:r>
      <w:r w:rsidRPr="002676D1">
        <w:rPr>
          <w:rFonts w:ascii="Times New Roman" w:hAnsi="Times New Roman" w:cs="Times New Roman"/>
          <w:sz w:val="24"/>
          <w:szCs w:val="24"/>
        </w:rPr>
        <w:t>2 x dřevěný  zastřešený kotec se zateplenými boudami a podlahou – 100% hrazeno sponzorem (2</w:t>
      </w:r>
      <w:r>
        <w:rPr>
          <w:rFonts w:ascii="Times New Roman" w:hAnsi="Times New Roman" w:cs="Times New Roman"/>
          <w:sz w:val="24"/>
          <w:szCs w:val="24"/>
        </w:rPr>
        <w:t xml:space="preserve"> x 30.</w:t>
      </w:r>
      <w:r w:rsidRPr="002676D1">
        <w:rPr>
          <w:rFonts w:ascii="Times New Roman" w:hAnsi="Times New Roman" w:cs="Times New Roman"/>
          <w:sz w:val="24"/>
          <w:szCs w:val="24"/>
        </w:rPr>
        <w:t>000</w:t>
      </w:r>
      <w:r>
        <w:rPr>
          <w:rFonts w:ascii="Times New Roman" w:hAnsi="Times New Roman" w:cs="Times New Roman"/>
          <w:sz w:val="24"/>
          <w:szCs w:val="24"/>
        </w:rPr>
        <w:t>,-</w:t>
      </w:r>
      <w:r w:rsidRPr="002676D1">
        <w:rPr>
          <w:rFonts w:ascii="Times New Roman" w:hAnsi="Times New Roman" w:cs="Times New Roman"/>
          <w:sz w:val="24"/>
          <w:szCs w:val="24"/>
        </w:rPr>
        <w:t xml:space="preserve"> Kč</w:t>
      </w:r>
      <w:r>
        <w:rPr>
          <w:rFonts w:ascii="Times New Roman" w:hAnsi="Times New Roman" w:cs="Times New Roman"/>
          <w:sz w:val="24"/>
          <w:szCs w:val="24"/>
        </w:rPr>
        <w:t xml:space="preserve">), </w:t>
      </w:r>
      <w:r w:rsidRPr="002676D1">
        <w:rPr>
          <w:rFonts w:ascii="Times New Roman" w:hAnsi="Times New Roman" w:cs="Times New Roman"/>
          <w:sz w:val="24"/>
          <w:szCs w:val="24"/>
        </w:rPr>
        <w:t>1 x skládací přenosný věšák na prode</w:t>
      </w:r>
      <w:r>
        <w:rPr>
          <w:rFonts w:ascii="Times New Roman" w:hAnsi="Times New Roman" w:cs="Times New Roman"/>
          <w:sz w:val="24"/>
          <w:szCs w:val="24"/>
        </w:rPr>
        <w:t xml:space="preserve">j spolkového zboží na prodejních akcích, </w:t>
      </w:r>
      <w:r w:rsidRPr="002676D1">
        <w:rPr>
          <w:rFonts w:ascii="Times New Roman" w:hAnsi="Times New Roman" w:cs="Times New Roman"/>
          <w:sz w:val="24"/>
          <w:szCs w:val="24"/>
        </w:rPr>
        <w:t>1 x prodejní stán</w:t>
      </w:r>
      <w:r>
        <w:rPr>
          <w:rFonts w:ascii="Times New Roman" w:hAnsi="Times New Roman" w:cs="Times New Roman"/>
          <w:sz w:val="24"/>
          <w:szCs w:val="24"/>
        </w:rPr>
        <w:t xml:space="preserve">ek oranžový - cena 4.000,- Kč, </w:t>
      </w:r>
      <w:r w:rsidRPr="002676D1">
        <w:rPr>
          <w:rFonts w:ascii="Times New Roman" w:hAnsi="Times New Roman" w:cs="Times New Roman"/>
          <w:sz w:val="24"/>
          <w:szCs w:val="24"/>
        </w:rPr>
        <w:t>1 x klec p</w:t>
      </w:r>
      <w:r>
        <w:rPr>
          <w:rFonts w:ascii="Times New Roman" w:hAnsi="Times New Roman" w:cs="Times New Roman"/>
          <w:sz w:val="24"/>
          <w:szCs w:val="24"/>
        </w:rPr>
        <w:t xml:space="preserve">ro koťata nebo štěňata – dar, </w:t>
      </w:r>
      <w:r w:rsidRPr="002676D1">
        <w:rPr>
          <w:rFonts w:ascii="Times New Roman" w:hAnsi="Times New Roman" w:cs="Times New Roman"/>
          <w:sz w:val="24"/>
          <w:szCs w:val="24"/>
        </w:rPr>
        <w:t>2 x čtečka na čipy Datamars – 100% hraze</w:t>
      </w:r>
      <w:r>
        <w:rPr>
          <w:rFonts w:ascii="Times New Roman" w:hAnsi="Times New Roman" w:cs="Times New Roman"/>
          <w:sz w:val="24"/>
          <w:szCs w:val="24"/>
        </w:rPr>
        <w:t xml:space="preserve">no sponzorem, cena 7. 899,- Kč, </w:t>
      </w:r>
      <w:r w:rsidRPr="002676D1">
        <w:rPr>
          <w:rFonts w:ascii="Times New Roman" w:hAnsi="Times New Roman" w:cs="Times New Roman"/>
          <w:sz w:val="24"/>
          <w:szCs w:val="24"/>
        </w:rPr>
        <w:t>1x notebook Acer Aspire E15 – t</w:t>
      </w:r>
      <w:r>
        <w:rPr>
          <w:rFonts w:ascii="Times New Roman" w:hAnsi="Times New Roman" w:cs="Times New Roman"/>
          <w:sz w:val="24"/>
          <w:szCs w:val="24"/>
        </w:rPr>
        <w:t>.č. u Jitky Kynčákové, cena 11.</w:t>
      </w:r>
      <w:r w:rsidRPr="002676D1">
        <w:rPr>
          <w:rFonts w:ascii="Times New Roman" w:hAnsi="Times New Roman" w:cs="Times New Roman"/>
          <w:sz w:val="24"/>
          <w:szCs w:val="24"/>
        </w:rPr>
        <w:t>100</w:t>
      </w:r>
      <w:r>
        <w:rPr>
          <w:rFonts w:ascii="Times New Roman" w:hAnsi="Times New Roman" w:cs="Times New Roman"/>
          <w:sz w:val="24"/>
          <w:szCs w:val="24"/>
        </w:rPr>
        <w:t>,-</w:t>
      </w:r>
      <w:r w:rsidRPr="002676D1">
        <w:rPr>
          <w:rFonts w:ascii="Times New Roman" w:hAnsi="Times New Roman" w:cs="Times New Roman"/>
          <w:sz w:val="24"/>
          <w:szCs w:val="24"/>
        </w:rPr>
        <w:t xml:space="preserve"> Kč</w:t>
      </w:r>
      <w:r w:rsidR="0094278D">
        <w:rPr>
          <w:rFonts w:ascii="Times New Roman" w:hAnsi="Times New Roman" w:cs="Times New Roman"/>
          <w:sz w:val="24"/>
          <w:szCs w:val="24"/>
        </w:rPr>
        <w:t>.</w:t>
      </w:r>
    </w:p>
    <w:p w:rsidR="002F34E6" w:rsidRDefault="002F34E6" w:rsidP="00DF784F">
      <w:pPr>
        <w:pStyle w:val="Tlotextu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F784F" w:rsidRDefault="0094278D" w:rsidP="00DF784F">
      <w:pPr>
        <w:pStyle w:val="Tlotextu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V</w:t>
      </w:r>
      <w:r w:rsidR="00DF784F">
        <w:rPr>
          <w:rFonts w:ascii="Times New Roman" w:hAnsi="Times New Roman" w:cs="Times New Roman"/>
          <w:b/>
          <w:bCs/>
          <w:sz w:val="24"/>
          <w:szCs w:val="24"/>
          <w:u w:val="single"/>
        </w:rPr>
        <w:t>. Zpráva o činnosti</w:t>
      </w:r>
    </w:p>
    <w:p w:rsidR="00DF784F" w:rsidRDefault="00DF784F" w:rsidP="00F82562">
      <w:pPr>
        <w:pStyle w:val="Tlotextu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 č</w:t>
      </w:r>
      <w:r w:rsidR="0094278D">
        <w:rPr>
          <w:rFonts w:ascii="Times New Roman" w:hAnsi="Times New Roman" w:cs="Times New Roman"/>
          <w:sz w:val="24"/>
          <w:szCs w:val="24"/>
        </w:rPr>
        <w:t>inností MSSOZ na konci roku 201</w:t>
      </w:r>
      <w:r w:rsidR="008964B7">
        <w:rPr>
          <w:rFonts w:ascii="Times New Roman" w:hAnsi="Times New Roman" w:cs="Times New Roman"/>
          <w:sz w:val="24"/>
          <w:szCs w:val="24"/>
        </w:rPr>
        <w:t>6</w:t>
      </w:r>
      <w:r w:rsidR="0094278D">
        <w:rPr>
          <w:rFonts w:ascii="Times New Roman" w:hAnsi="Times New Roman" w:cs="Times New Roman"/>
          <w:sz w:val="24"/>
          <w:szCs w:val="24"/>
        </w:rPr>
        <w:t xml:space="preserve"> a v průběhu roku 201</w:t>
      </w:r>
      <w:r w:rsidR="008964B7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byli členové blíže obeznámeni </w:t>
      </w:r>
      <w:r w:rsidR="0094278D">
        <w:rPr>
          <w:rFonts w:ascii="Times New Roman" w:hAnsi="Times New Roman" w:cs="Times New Roman"/>
          <w:sz w:val="24"/>
          <w:szCs w:val="24"/>
        </w:rPr>
        <w:t>Mgr. Barborou Tocauerovou.</w:t>
      </w:r>
    </w:p>
    <w:p w:rsidR="00F82562" w:rsidRPr="00F82562" w:rsidRDefault="00F82562" w:rsidP="00F82562">
      <w:pPr>
        <w:pStyle w:val="Tlotextu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F784F" w:rsidRDefault="0094278D" w:rsidP="00EC63E1">
      <w:pPr>
        <w:pStyle w:val="Tlotextu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Kontrola lidí bez domova</w:t>
      </w:r>
    </w:p>
    <w:p w:rsidR="0094278D" w:rsidRPr="0094278D" w:rsidRDefault="0094278D" w:rsidP="002F34E6">
      <w:pPr>
        <w:pStyle w:val="Tlotextu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roce 201</w:t>
      </w:r>
      <w:r w:rsidR="008964B7">
        <w:rPr>
          <w:rFonts w:ascii="Times New Roman" w:hAnsi="Times New Roman" w:cs="Times New Roman"/>
          <w:sz w:val="24"/>
          <w:szCs w:val="24"/>
        </w:rPr>
        <w:t>7 proběhlo několik kontrol lidí bez domova a to v následujících lokalitách: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278D">
        <w:rPr>
          <w:rFonts w:ascii="Times New Roman" w:hAnsi="Times New Roman" w:cs="Times New Roman"/>
          <w:sz w:val="24"/>
          <w:szCs w:val="24"/>
        </w:rPr>
        <w:t xml:space="preserve">Karviná, Karviná – Doly, Horní Suchá, Ostrava – Přívoz, Mariánskohorská, garáže u dolu Šverma, Rudná, Poruba. </w:t>
      </w:r>
    </w:p>
    <w:p w:rsidR="0094278D" w:rsidRDefault="0094278D" w:rsidP="00EC63E1">
      <w:pPr>
        <w:pStyle w:val="Tlotextu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Spolek od </w:t>
      </w:r>
      <w:r w:rsidRPr="0094278D">
        <w:rPr>
          <w:rFonts w:ascii="Times New Roman" w:hAnsi="Times New Roman" w:cs="Times New Roman"/>
          <w:sz w:val="24"/>
          <w:szCs w:val="24"/>
        </w:rPr>
        <w:t>2012 monitoruj</w:t>
      </w:r>
      <w:r>
        <w:rPr>
          <w:rFonts w:ascii="Times New Roman" w:hAnsi="Times New Roman" w:cs="Times New Roman"/>
          <w:sz w:val="24"/>
          <w:szCs w:val="24"/>
        </w:rPr>
        <w:t>e a dohlíží na kolonie lidí bez domova, kde dohlíží, aby se tito lidé st</w:t>
      </w:r>
      <w:r w:rsidR="00EC63E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rali o svá zvířata s náležitou péčí, pomáhá jim s krmením, </w:t>
      </w:r>
      <w:r w:rsidR="00EC63E1">
        <w:rPr>
          <w:rFonts w:ascii="Times New Roman" w:hAnsi="Times New Roman" w:cs="Times New Roman"/>
          <w:sz w:val="24"/>
          <w:szCs w:val="24"/>
        </w:rPr>
        <w:t xml:space="preserve">péčí o zvíře, </w:t>
      </w:r>
      <w:r>
        <w:rPr>
          <w:rFonts w:ascii="Times New Roman" w:hAnsi="Times New Roman" w:cs="Times New Roman"/>
          <w:sz w:val="24"/>
          <w:szCs w:val="24"/>
        </w:rPr>
        <w:t xml:space="preserve">veterinární léčbou a kastracemi, celkem spolek dohlíží na cca </w:t>
      </w:r>
      <w:r w:rsidR="008964B7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takových kolonií mezi Ostravou a Karvinou</w:t>
      </w:r>
      <w:r w:rsidRPr="0094278D">
        <w:rPr>
          <w:rFonts w:ascii="Times New Roman" w:hAnsi="Times New Roman" w:cs="Times New Roman"/>
          <w:sz w:val="24"/>
          <w:szCs w:val="24"/>
        </w:rPr>
        <w:t>, kde se nachází</w:t>
      </w:r>
      <w:r w:rsidR="00EC63E1">
        <w:rPr>
          <w:rFonts w:ascii="Times New Roman" w:hAnsi="Times New Roman" w:cs="Times New Roman"/>
          <w:sz w:val="24"/>
          <w:szCs w:val="24"/>
        </w:rPr>
        <w:t xml:space="preserve"> přibližně </w:t>
      </w:r>
      <w:r w:rsidR="008964B7">
        <w:rPr>
          <w:rFonts w:ascii="Times New Roman" w:hAnsi="Times New Roman" w:cs="Times New Roman"/>
          <w:sz w:val="24"/>
          <w:szCs w:val="24"/>
        </w:rPr>
        <w:t>30 -</w:t>
      </w:r>
      <w:r w:rsidR="00EC63E1">
        <w:rPr>
          <w:rFonts w:ascii="Times New Roman" w:hAnsi="Times New Roman" w:cs="Times New Roman"/>
          <w:sz w:val="24"/>
          <w:szCs w:val="24"/>
        </w:rPr>
        <w:t>50 psů.</w:t>
      </w:r>
      <w:r w:rsidRPr="009427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562" w:rsidRDefault="00F82562" w:rsidP="00EC63E1">
      <w:pPr>
        <w:pStyle w:val="Tlotextu"/>
        <w:jc w:val="both"/>
        <w:rPr>
          <w:rFonts w:ascii="Times New Roman" w:hAnsi="Times New Roman" w:cs="Times New Roman"/>
          <w:sz w:val="24"/>
          <w:szCs w:val="24"/>
        </w:rPr>
      </w:pPr>
    </w:p>
    <w:p w:rsidR="00DF784F" w:rsidRPr="00EC63E1" w:rsidRDefault="00EC63E1" w:rsidP="00EC63E1">
      <w:pPr>
        <w:pStyle w:val="Tlotextu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C63E1">
        <w:rPr>
          <w:rFonts w:ascii="Times New Roman" w:hAnsi="Times New Roman" w:cs="Times New Roman"/>
          <w:b/>
          <w:sz w:val="24"/>
          <w:szCs w:val="24"/>
        </w:rPr>
        <w:t>Adopce</w:t>
      </w:r>
    </w:p>
    <w:p w:rsidR="008964B7" w:rsidRDefault="00EC63E1" w:rsidP="008964B7">
      <w:pPr>
        <w:pStyle w:val="Tlotextu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63E1">
        <w:rPr>
          <w:rFonts w:ascii="Times New Roman" w:hAnsi="Times New Roman" w:cs="Times New Roman"/>
          <w:sz w:val="24"/>
          <w:szCs w:val="24"/>
        </w:rPr>
        <w:t>V roce 201</w:t>
      </w:r>
      <w:r w:rsidR="008964B7">
        <w:rPr>
          <w:rFonts w:ascii="Times New Roman" w:hAnsi="Times New Roman" w:cs="Times New Roman"/>
          <w:sz w:val="24"/>
          <w:szCs w:val="24"/>
        </w:rPr>
        <w:t>6</w:t>
      </w:r>
      <w:r w:rsidRPr="00EC63E1">
        <w:rPr>
          <w:rFonts w:ascii="Times New Roman" w:hAnsi="Times New Roman" w:cs="Times New Roman"/>
          <w:sz w:val="24"/>
          <w:szCs w:val="24"/>
        </w:rPr>
        <w:t xml:space="preserve"> našlo přes</w:t>
      </w:r>
      <w:r>
        <w:rPr>
          <w:rFonts w:ascii="Times New Roman" w:hAnsi="Times New Roman" w:cs="Times New Roman"/>
          <w:sz w:val="24"/>
          <w:szCs w:val="24"/>
        </w:rPr>
        <w:t xml:space="preserve"> spolek nový domov 11</w:t>
      </w:r>
      <w:r w:rsidR="008964B7">
        <w:rPr>
          <w:rFonts w:ascii="Times New Roman" w:hAnsi="Times New Roman" w:cs="Times New Roman"/>
          <w:sz w:val="24"/>
          <w:szCs w:val="24"/>
        </w:rPr>
        <w:t>6 psů</w:t>
      </w:r>
    </w:p>
    <w:p w:rsidR="008A03E5" w:rsidRDefault="00054C3B" w:rsidP="00EC63E1">
      <w:pPr>
        <w:pStyle w:val="Tlotextu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64B7">
        <w:rPr>
          <w:rFonts w:ascii="Times New Roman" w:hAnsi="Times New Roman" w:cs="Times New Roman"/>
          <w:sz w:val="24"/>
          <w:szCs w:val="24"/>
        </w:rPr>
        <w:t>V r. 2017 od ledna do října našlo domov 102 psů.</w:t>
      </w:r>
    </w:p>
    <w:p w:rsidR="00F82562" w:rsidRPr="00F82562" w:rsidRDefault="00F82562" w:rsidP="00F82562">
      <w:pPr>
        <w:pStyle w:val="Tlotextu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EC63E1" w:rsidRDefault="00EC63E1" w:rsidP="00EC63E1">
      <w:pPr>
        <w:pStyle w:val="Tlotextu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Významné případy </w:t>
      </w:r>
    </w:p>
    <w:p w:rsidR="00EC63E1" w:rsidRDefault="00EC63E1" w:rsidP="002F34E6">
      <w:pPr>
        <w:pStyle w:val="Tlotextu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C63E1">
        <w:rPr>
          <w:rFonts w:ascii="Times New Roman" w:hAnsi="Times New Roman" w:cs="Times New Roman"/>
          <w:sz w:val="24"/>
          <w:szCs w:val="24"/>
        </w:rPr>
        <w:t xml:space="preserve">Následně byli členové </w:t>
      </w:r>
      <w:r w:rsidR="008A03E5">
        <w:rPr>
          <w:rFonts w:ascii="Times New Roman" w:hAnsi="Times New Roman" w:cs="Times New Roman"/>
          <w:sz w:val="24"/>
          <w:szCs w:val="24"/>
        </w:rPr>
        <w:t xml:space="preserve">podrobně </w:t>
      </w:r>
      <w:r w:rsidRPr="00EC63E1">
        <w:rPr>
          <w:rFonts w:ascii="Times New Roman" w:hAnsi="Times New Roman" w:cs="Times New Roman"/>
          <w:sz w:val="24"/>
          <w:szCs w:val="24"/>
        </w:rPr>
        <w:t>seznámeni s nejvýznamnějšími případy MSSOZ</w:t>
      </w:r>
      <w:r w:rsidR="008A03E5">
        <w:rPr>
          <w:rFonts w:ascii="Times New Roman" w:hAnsi="Times New Roman" w:cs="Times New Roman"/>
          <w:sz w:val="24"/>
          <w:szCs w:val="24"/>
        </w:rPr>
        <w:t>:</w:t>
      </w:r>
    </w:p>
    <w:p w:rsidR="00F82562" w:rsidRDefault="008964B7" w:rsidP="00EC63E1">
      <w:pPr>
        <w:pStyle w:val="Tlotextu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Bišonek Pánvička, přemnožená bíglí smečka, Mišutka se zarostlým řetězem, slepá a nemocná fenka NO Twiggy, kokršpaněl Jack s uhnilýma ušima, tři bišonci, kocourek Emilek bez ocásku, kočička Leggi s křivýma tlapkama od Karla z Karviná-Doly, kocourek Piňda z Vítkovic s amputovanou tlapkou a mnoho dalších, které zde neuvádíme.</w:t>
      </w:r>
    </w:p>
    <w:p w:rsidR="008A03E5" w:rsidRPr="008A03E5" w:rsidRDefault="008A03E5" w:rsidP="00DF784F">
      <w:pPr>
        <w:pStyle w:val="Tlotextu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DF784F" w:rsidRPr="002F34E6" w:rsidRDefault="002F34E6" w:rsidP="00DF784F">
      <w:pPr>
        <w:pStyle w:val="Tlotextu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D)</w:t>
      </w:r>
      <w:r w:rsidR="00DF784F" w:rsidRPr="002F34E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Spolupráce s veterináři </w:t>
      </w:r>
    </w:p>
    <w:p w:rsidR="0094278D" w:rsidRPr="002F34E6" w:rsidRDefault="00DF784F" w:rsidP="0094278D">
      <w:pPr>
        <w:pStyle w:val="Tlotextu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34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F34E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4278D" w:rsidRPr="002F34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Spolek spolupracuje s cca deseti různými veterináři a veterinárními klinikami. Jejich služby využíváme od Krnova přes Opavu po Ostravu, Havířov, Frýdek – Místek a Karvinou. </w:t>
      </w:r>
    </w:p>
    <w:p w:rsidR="0094278D" w:rsidRPr="002F34E6" w:rsidRDefault="0094278D" w:rsidP="0094278D">
      <w:pPr>
        <w:pStyle w:val="Tlotextu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34E6">
        <w:rPr>
          <w:rFonts w:ascii="Times New Roman" w:hAnsi="Times New Roman" w:cs="Times New Roman"/>
          <w:color w:val="000000" w:themeColor="text1"/>
          <w:sz w:val="24"/>
          <w:szCs w:val="24"/>
        </w:rPr>
        <w:t>Měsíční výdaje na úhradu veterinárních výdajů průměrně cca 60.000,- Kč až 70.000,- Kč.</w:t>
      </w:r>
    </w:p>
    <w:p w:rsidR="00DF784F" w:rsidRPr="002F34E6" w:rsidRDefault="00DF784F" w:rsidP="008A03E5">
      <w:pPr>
        <w:pStyle w:val="Tlotextu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F784F" w:rsidRPr="002F34E6" w:rsidRDefault="008A03E5" w:rsidP="00DF784F">
      <w:pPr>
        <w:pStyle w:val="Tlotextu"/>
        <w:jc w:val="both"/>
        <w:rPr>
          <w:color w:val="000000" w:themeColor="text1"/>
          <w:u w:val="single"/>
        </w:rPr>
      </w:pPr>
      <w:r w:rsidRPr="002F34E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VI</w:t>
      </w:r>
      <w:r w:rsidR="00DF784F" w:rsidRPr="002F34E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. Diskuze</w:t>
      </w:r>
    </w:p>
    <w:p w:rsidR="00DF784F" w:rsidRPr="002F34E6" w:rsidRDefault="00DF784F" w:rsidP="00DF784F">
      <w:pPr>
        <w:pStyle w:val="ListParagraph"/>
        <w:ind w:left="0"/>
        <w:jc w:val="both"/>
        <w:rPr>
          <w:color w:val="000000" w:themeColor="text1"/>
        </w:rPr>
      </w:pPr>
      <w:r w:rsidRPr="002F34E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Diskuse probíhala </w:t>
      </w:r>
      <w:r w:rsidR="00F82562" w:rsidRPr="002F34E6">
        <w:rPr>
          <w:rFonts w:ascii="Times New Roman" w:hAnsi="Times New Roman" w:cs="Times New Roman"/>
          <w:color w:val="000000" w:themeColor="text1"/>
          <w:sz w:val="24"/>
          <w:szCs w:val="24"/>
        </w:rPr>
        <w:t>především k rozdělení nových případů</w:t>
      </w:r>
      <w:r w:rsidR="002F34E6">
        <w:rPr>
          <w:rFonts w:ascii="Times New Roman" w:hAnsi="Times New Roman" w:cs="Times New Roman"/>
          <w:color w:val="000000" w:themeColor="text1"/>
          <w:sz w:val="24"/>
          <w:szCs w:val="24"/>
        </w:rPr>
        <w:t>, nových úkolů a k lepšímu chodu organizace</w:t>
      </w:r>
      <w:r w:rsidR="00D94F78" w:rsidRPr="002F34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D94F78" w:rsidRPr="002F34E6" w:rsidRDefault="00D94F78" w:rsidP="00D94F78">
      <w:pPr>
        <w:pStyle w:val="ListParagraph"/>
        <w:ind w:left="0"/>
        <w:jc w:val="both"/>
        <w:rPr>
          <w:color w:val="000000" w:themeColor="text1"/>
          <w:u w:val="single"/>
        </w:rPr>
      </w:pPr>
    </w:p>
    <w:p w:rsidR="00D94F78" w:rsidRPr="002F34E6" w:rsidRDefault="00D94F78" w:rsidP="00D94F78">
      <w:pPr>
        <w:suppressAutoHyphens w:val="0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2F34E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VII: Hlasování: </w:t>
      </w:r>
    </w:p>
    <w:p w:rsidR="00D94F78" w:rsidRPr="002F34E6" w:rsidRDefault="00C579AA" w:rsidP="002F34E6">
      <w:pPr>
        <w:pStyle w:val="NoSpacing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34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Proběhla volba nové místopředsedkyně. Na toto místo byla navržena Veronika Daňková, pro niž </w:t>
      </w:r>
      <w:r w:rsidR="00D94F78" w:rsidRPr="002F34E6">
        <w:rPr>
          <w:rFonts w:ascii="Times New Roman" w:hAnsi="Times New Roman" w:cs="Times New Roman"/>
          <w:color w:val="000000" w:themeColor="text1"/>
          <w:sz w:val="24"/>
          <w:szCs w:val="24"/>
        </w:rPr>
        <w:t>hlasovali souhlasně všichni přítomní, nikdo nebyl proti.</w:t>
      </w:r>
      <w:r w:rsidRPr="002F34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C579AA" w:rsidRPr="002F34E6" w:rsidRDefault="00C579AA" w:rsidP="00C579AA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34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Rovněž byla odsouhlasena nová členka výboru Mgr. </w:t>
      </w:r>
      <w:r w:rsidR="00054C3B" w:rsidRPr="002F34E6">
        <w:rPr>
          <w:rFonts w:ascii="Times New Roman" w:hAnsi="Times New Roman" w:cs="Times New Roman"/>
          <w:color w:val="000000" w:themeColor="text1"/>
          <w:sz w:val="24"/>
          <w:szCs w:val="24"/>
        </w:rPr>
        <w:t>Kateřina Urbanová, která byla jednomyslně odsouhlasena všemi přítomnými členy.</w:t>
      </w:r>
    </w:p>
    <w:p w:rsidR="00DF784F" w:rsidRPr="002F34E6" w:rsidRDefault="00DF784F" w:rsidP="00DF784F">
      <w:pPr>
        <w:pStyle w:val="ListParagraph"/>
        <w:ind w:left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2F34E6" w:rsidRDefault="002F34E6" w:rsidP="00DF784F">
      <w:pPr>
        <w:pStyle w:val="ListParagraph"/>
        <w:ind w:left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</w:p>
    <w:p w:rsidR="002F34E6" w:rsidRDefault="002F34E6" w:rsidP="00DF784F">
      <w:pPr>
        <w:pStyle w:val="ListParagraph"/>
        <w:ind w:left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</w:p>
    <w:p w:rsidR="002F34E6" w:rsidRDefault="002F34E6" w:rsidP="00DF784F">
      <w:pPr>
        <w:pStyle w:val="ListParagraph"/>
        <w:ind w:left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</w:p>
    <w:p w:rsidR="00DF784F" w:rsidRPr="002F34E6" w:rsidRDefault="008A03E5" w:rsidP="00DF784F">
      <w:pPr>
        <w:pStyle w:val="ListParagraph"/>
        <w:ind w:left="0"/>
        <w:jc w:val="both"/>
        <w:rPr>
          <w:color w:val="000000" w:themeColor="text1"/>
          <w:u w:val="single"/>
        </w:rPr>
      </w:pPr>
      <w:r w:rsidRPr="002F34E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VII</w:t>
      </w:r>
      <w:r w:rsidR="00D94F78" w:rsidRPr="002F34E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I</w:t>
      </w:r>
      <w:r w:rsidR="00DF784F" w:rsidRPr="002F34E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. Usnesení</w:t>
      </w:r>
    </w:p>
    <w:p w:rsidR="00DF784F" w:rsidRPr="002F34E6" w:rsidRDefault="00DF784F" w:rsidP="00DF784F">
      <w:pPr>
        <w:pStyle w:val="NoSpacing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</w:p>
    <w:p w:rsidR="00DF784F" w:rsidRPr="002F34E6" w:rsidRDefault="00DF784F" w:rsidP="00DF784F">
      <w:pPr>
        <w:pStyle w:val="NoSpacing"/>
        <w:jc w:val="both"/>
        <w:rPr>
          <w:color w:val="000000" w:themeColor="text1"/>
        </w:rPr>
      </w:pPr>
      <w:r w:rsidRPr="002F34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Členská schůze konaná </w:t>
      </w:r>
      <w:r w:rsidR="00F82562" w:rsidRPr="002F34E6">
        <w:rPr>
          <w:rFonts w:ascii="Times New Roman" w:hAnsi="Times New Roman" w:cs="Times New Roman"/>
          <w:color w:val="000000" w:themeColor="text1"/>
          <w:sz w:val="24"/>
          <w:szCs w:val="24"/>
        </w:rPr>
        <w:t>2. 12. 2017</w:t>
      </w:r>
      <w:r w:rsidRPr="002F34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přijímá:</w:t>
      </w:r>
    </w:p>
    <w:p w:rsidR="00DF784F" w:rsidRPr="002F34E6" w:rsidRDefault="00DF784F" w:rsidP="00DF784F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34E6">
        <w:rPr>
          <w:rFonts w:ascii="Times New Roman" w:hAnsi="Times New Roman" w:cs="Times New Roman"/>
          <w:color w:val="000000" w:themeColor="text1"/>
          <w:sz w:val="24"/>
          <w:szCs w:val="24"/>
        </w:rPr>
        <w:t>Zprávu o činnosti MSSOZ</w:t>
      </w:r>
    </w:p>
    <w:p w:rsidR="00DF784F" w:rsidRPr="002F34E6" w:rsidRDefault="00DF784F" w:rsidP="00DF784F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34E6">
        <w:rPr>
          <w:rFonts w:ascii="Times New Roman" w:hAnsi="Times New Roman" w:cs="Times New Roman"/>
          <w:color w:val="000000" w:themeColor="text1"/>
          <w:sz w:val="24"/>
          <w:szCs w:val="24"/>
        </w:rPr>
        <w:t>Zprávu o stavu členstva</w:t>
      </w:r>
    </w:p>
    <w:p w:rsidR="00DF784F" w:rsidRPr="002F34E6" w:rsidRDefault="00DF784F" w:rsidP="00DF784F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34E6">
        <w:rPr>
          <w:rFonts w:ascii="Times New Roman" w:hAnsi="Times New Roman" w:cs="Times New Roman"/>
          <w:color w:val="000000" w:themeColor="text1"/>
          <w:sz w:val="24"/>
          <w:szCs w:val="24"/>
        </w:rPr>
        <w:t>Zprávu o hospodaření</w:t>
      </w:r>
    </w:p>
    <w:p w:rsidR="00DF784F" w:rsidRPr="002F34E6" w:rsidRDefault="00DF784F" w:rsidP="00DF784F">
      <w:pPr>
        <w:pStyle w:val="NoSpacing"/>
        <w:numPr>
          <w:ilvl w:val="0"/>
          <w:numId w:val="1"/>
        </w:numPr>
        <w:jc w:val="both"/>
        <w:rPr>
          <w:color w:val="000000" w:themeColor="text1"/>
        </w:rPr>
      </w:pPr>
      <w:r w:rsidRPr="002F34E6">
        <w:rPr>
          <w:rFonts w:ascii="Times New Roman" w:hAnsi="Times New Roman" w:cs="Times New Roman"/>
          <w:color w:val="000000" w:themeColor="text1"/>
          <w:sz w:val="24"/>
          <w:szCs w:val="24"/>
        </w:rPr>
        <w:t>Revizní zprávu</w:t>
      </w:r>
    </w:p>
    <w:p w:rsidR="00D94F78" w:rsidRPr="002F34E6" w:rsidRDefault="00D94F78" w:rsidP="00DF784F">
      <w:pPr>
        <w:pStyle w:val="NoSpacing"/>
        <w:numPr>
          <w:ilvl w:val="0"/>
          <w:numId w:val="1"/>
        </w:numPr>
        <w:jc w:val="both"/>
        <w:rPr>
          <w:color w:val="000000" w:themeColor="text1"/>
        </w:rPr>
      </w:pPr>
      <w:r w:rsidRPr="002F34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Přijetí nové členky výboru </w:t>
      </w:r>
      <w:r w:rsidR="00054C3B" w:rsidRPr="002F34E6">
        <w:rPr>
          <w:rFonts w:ascii="Times New Roman" w:hAnsi="Times New Roman" w:cs="Times New Roman"/>
          <w:color w:val="000000" w:themeColor="text1"/>
          <w:sz w:val="24"/>
          <w:szCs w:val="24"/>
        </w:rPr>
        <w:t>Mgr. Kateřiny Urbanové</w:t>
      </w:r>
    </w:p>
    <w:p w:rsidR="00054C3B" w:rsidRPr="002F34E6" w:rsidRDefault="00054C3B" w:rsidP="00DF784F">
      <w:pPr>
        <w:pStyle w:val="NoSpacing"/>
        <w:numPr>
          <w:ilvl w:val="0"/>
          <w:numId w:val="1"/>
        </w:numPr>
        <w:jc w:val="both"/>
        <w:rPr>
          <w:color w:val="000000" w:themeColor="text1"/>
        </w:rPr>
      </w:pPr>
      <w:r w:rsidRPr="002F34E6">
        <w:rPr>
          <w:rFonts w:ascii="Times New Roman" w:hAnsi="Times New Roman" w:cs="Times New Roman"/>
          <w:color w:val="000000" w:themeColor="text1"/>
          <w:sz w:val="24"/>
          <w:szCs w:val="24"/>
        </w:rPr>
        <w:t>Zvolení nové místopředsedkyně Bc. Veroniky Daňkové</w:t>
      </w:r>
    </w:p>
    <w:p w:rsidR="00DF784F" w:rsidRPr="002F34E6" w:rsidRDefault="00DF784F" w:rsidP="00DF784F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94F78" w:rsidRPr="002F34E6" w:rsidRDefault="00D94F78" w:rsidP="00DF784F">
      <w:pPr>
        <w:pStyle w:val="NoSpacing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</w:p>
    <w:p w:rsidR="00DF784F" w:rsidRPr="002F34E6" w:rsidRDefault="00DF784F" w:rsidP="00DF784F">
      <w:pPr>
        <w:pStyle w:val="NoSpacing"/>
        <w:jc w:val="both"/>
        <w:rPr>
          <w:color w:val="000000" w:themeColor="text1"/>
          <w:u w:val="single"/>
        </w:rPr>
      </w:pPr>
      <w:r w:rsidRPr="002F34E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IX. Závěr</w:t>
      </w:r>
    </w:p>
    <w:p w:rsidR="00DF784F" w:rsidRPr="002F34E6" w:rsidRDefault="00DF784F" w:rsidP="00DF784F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F784F" w:rsidRPr="002F34E6" w:rsidRDefault="00DF784F" w:rsidP="00DF784F">
      <w:pPr>
        <w:pStyle w:val="NoSpacing"/>
        <w:jc w:val="both"/>
        <w:rPr>
          <w:color w:val="000000" w:themeColor="text1"/>
        </w:rPr>
      </w:pPr>
      <w:r w:rsidRPr="002F34E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Závěrem Mgr. Barbora Tocauerová poděkovala všem přítomným členům za účast a připomínky k činnosti MSSOZ. </w:t>
      </w:r>
    </w:p>
    <w:p w:rsidR="00DF784F" w:rsidRPr="002F34E6" w:rsidRDefault="00DF784F" w:rsidP="00DF784F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F784F" w:rsidRPr="002F34E6" w:rsidRDefault="00DF784F" w:rsidP="00DF784F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F784F" w:rsidRPr="002F34E6" w:rsidRDefault="00DF784F" w:rsidP="00DF784F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82562" w:rsidRPr="002F34E6" w:rsidRDefault="00F82562" w:rsidP="00F82562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34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Zapsala:  </w:t>
      </w:r>
      <w:r w:rsidR="00DF784F" w:rsidRPr="002F34E6">
        <w:rPr>
          <w:rFonts w:ascii="Times New Roman" w:hAnsi="Times New Roman" w:cs="Times New Roman"/>
          <w:color w:val="000000" w:themeColor="text1"/>
          <w:sz w:val="24"/>
          <w:szCs w:val="24"/>
        </w:rPr>
        <w:t>Mgr. Barbora Tocauerová</w:t>
      </w:r>
      <w:r w:rsidRPr="002F34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DF784F" w:rsidRPr="002F34E6" w:rsidRDefault="00F82562" w:rsidP="00F82562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34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</w:t>
      </w:r>
      <w:r w:rsidR="00DF784F" w:rsidRPr="002F34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předsedkyně spolku</w:t>
      </w:r>
    </w:p>
    <w:p w:rsidR="00661926" w:rsidRPr="002F34E6" w:rsidRDefault="00661926">
      <w:pPr>
        <w:rPr>
          <w:color w:val="000000" w:themeColor="text1"/>
        </w:rPr>
      </w:pPr>
    </w:p>
    <w:sectPr w:rsidR="00661926" w:rsidRPr="002F34E6" w:rsidSect="00FE75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riviaSeznam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C6FFF"/>
    <w:multiLevelType w:val="hybridMultilevel"/>
    <w:tmpl w:val="62F00432"/>
    <w:lvl w:ilvl="0" w:tplc="C428C85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016B3F"/>
    <w:multiLevelType w:val="multilevel"/>
    <w:tmpl w:val="5344E8A2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FA838AD"/>
    <w:multiLevelType w:val="multilevel"/>
    <w:tmpl w:val="2B084BC2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800681"/>
    <w:multiLevelType w:val="hybridMultilevel"/>
    <w:tmpl w:val="4A1A2F6A"/>
    <w:lvl w:ilvl="0" w:tplc="630A003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4DED6D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056228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04A55D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CC6F2A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0C8B54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DA44D8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32CFAD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8564F7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42D527D4"/>
    <w:multiLevelType w:val="hybridMultilevel"/>
    <w:tmpl w:val="3CC6EA9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9D3A71"/>
    <w:multiLevelType w:val="hybridMultilevel"/>
    <w:tmpl w:val="8C2E2964"/>
    <w:lvl w:ilvl="0" w:tplc="5AA8758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898F14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FBE763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69E3CA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3B42AE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F660BE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AB281C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5783E0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E6C271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>
    <w:nsid w:val="564E2ED1"/>
    <w:multiLevelType w:val="hybridMultilevel"/>
    <w:tmpl w:val="627C8DA4"/>
    <w:lvl w:ilvl="0" w:tplc="86BE96D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A91BD7"/>
    <w:multiLevelType w:val="hybridMultilevel"/>
    <w:tmpl w:val="93F6CE62"/>
    <w:lvl w:ilvl="0" w:tplc="2192466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4BA5E3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E26B59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032BFC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8D645B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03A4AF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7AC794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AA858D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494E54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6094688B"/>
    <w:multiLevelType w:val="hybridMultilevel"/>
    <w:tmpl w:val="F0627122"/>
    <w:lvl w:ilvl="0" w:tplc="8660B62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B58C5D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DE88C3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240F33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43EA33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95C0E5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C60776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F861D6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C1EC47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>
    <w:nsid w:val="674E6A97"/>
    <w:multiLevelType w:val="hybridMultilevel"/>
    <w:tmpl w:val="DAC41F8E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7CC2D01"/>
    <w:multiLevelType w:val="multilevel"/>
    <w:tmpl w:val="6A466CB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/>
        <w:bCs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/>
        <w:bCs/>
        <w:sz w:val="24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b/>
        <w:bCs/>
        <w:sz w:val="24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7D0321D3"/>
    <w:multiLevelType w:val="hybridMultilevel"/>
    <w:tmpl w:val="7EA630C6"/>
    <w:lvl w:ilvl="0" w:tplc="B3A8A0B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6"/>
  </w:num>
  <w:num w:numId="7">
    <w:abstractNumId w:val="11"/>
  </w:num>
  <w:num w:numId="8">
    <w:abstractNumId w:val="9"/>
  </w:num>
  <w:num w:numId="9">
    <w:abstractNumId w:val="3"/>
  </w:num>
  <w:num w:numId="10">
    <w:abstractNumId w:val="7"/>
  </w:num>
  <w:num w:numId="11">
    <w:abstractNumId w:val="5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F784F"/>
    <w:rsid w:val="00054C3B"/>
    <w:rsid w:val="00084152"/>
    <w:rsid w:val="001F5D08"/>
    <w:rsid w:val="002676D1"/>
    <w:rsid w:val="002F34E6"/>
    <w:rsid w:val="005950ED"/>
    <w:rsid w:val="00661926"/>
    <w:rsid w:val="00687DFA"/>
    <w:rsid w:val="00691647"/>
    <w:rsid w:val="006C752F"/>
    <w:rsid w:val="007F5584"/>
    <w:rsid w:val="008964B7"/>
    <w:rsid w:val="008A03E5"/>
    <w:rsid w:val="0094278D"/>
    <w:rsid w:val="00C12FF0"/>
    <w:rsid w:val="00C579AA"/>
    <w:rsid w:val="00D22306"/>
    <w:rsid w:val="00D94F78"/>
    <w:rsid w:val="00DF784F"/>
    <w:rsid w:val="00EC63E1"/>
    <w:rsid w:val="00F50D9C"/>
    <w:rsid w:val="00F82562"/>
    <w:rsid w:val="00FE75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84F"/>
    <w:pPr>
      <w:suppressAutoHyphens/>
      <w:spacing w:after="200" w:line="276" w:lineRule="auto"/>
    </w:pPr>
    <w:rPr>
      <w:rFonts w:ascii="Arial" w:eastAsiaTheme="minorEastAsia" w:hAnsi="Arial" w:cs="Arial"/>
      <w:color w:val="00000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F784F"/>
    <w:pPr>
      <w:keepNext/>
      <w:jc w:val="center"/>
      <w:outlineLvl w:val="0"/>
    </w:pPr>
    <w:rPr>
      <w:b/>
      <w:bCs/>
      <w:sz w:val="28"/>
      <w:szCs w:val="28"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qFormat/>
    <w:rsid w:val="00DF784F"/>
    <w:rPr>
      <w:rFonts w:ascii="Arial" w:eastAsiaTheme="minorEastAsia" w:hAnsi="Arial" w:cs="Arial"/>
      <w:b/>
      <w:bCs/>
      <w:color w:val="00000A"/>
      <w:sz w:val="28"/>
      <w:szCs w:val="28"/>
      <w:u w:val="single"/>
    </w:rPr>
  </w:style>
  <w:style w:type="paragraph" w:customStyle="1" w:styleId="Tlotextu">
    <w:name w:val="Tělo textu"/>
    <w:basedOn w:val="Normal"/>
    <w:uiPriority w:val="99"/>
    <w:rsid w:val="00DF784F"/>
    <w:pPr>
      <w:spacing w:after="140" w:line="288" w:lineRule="auto"/>
    </w:pPr>
  </w:style>
  <w:style w:type="paragraph" w:styleId="ListParagraph">
    <w:name w:val="List Paragraph"/>
    <w:basedOn w:val="Normal"/>
    <w:uiPriority w:val="34"/>
    <w:qFormat/>
    <w:rsid w:val="00DF784F"/>
    <w:pPr>
      <w:ind w:left="720"/>
    </w:pPr>
  </w:style>
  <w:style w:type="paragraph" w:styleId="NoSpacing">
    <w:name w:val="No Spacing"/>
    <w:uiPriority w:val="99"/>
    <w:qFormat/>
    <w:rsid w:val="00DF784F"/>
    <w:pPr>
      <w:suppressAutoHyphens/>
      <w:spacing w:after="0" w:line="240" w:lineRule="auto"/>
    </w:pPr>
    <w:rPr>
      <w:rFonts w:ascii="Arial" w:eastAsiaTheme="minorEastAsia" w:hAnsi="Arial" w:cs="Arial"/>
      <w:color w:val="00000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1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06720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7555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55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6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23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0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14397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456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9196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77138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5923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69763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5317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65897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3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74234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79682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7</Pages>
  <Words>1248</Words>
  <Characters>7369</Characters>
  <Application>Microsoft Office Word</Application>
  <DocSecurity>0</DocSecurity>
  <Lines>61</Lines>
  <Paragraphs>17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pc</cp:lastModifiedBy>
  <cp:revision>3</cp:revision>
  <dcterms:created xsi:type="dcterms:W3CDTF">2018-03-20T22:07:00Z</dcterms:created>
  <dcterms:modified xsi:type="dcterms:W3CDTF">2018-03-21T07:36:00Z</dcterms:modified>
</cp:coreProperties>
</file>